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7AF1" w14:textId="77777777" w:rsidR="00457756" w:rsidRDefault="00457756" w:rsidP="002A6856">
      <w:pPr>
        <w:jc w:val="center"/>
        <w:rPr>
          <w:rFonts w:ascii="Arial" w:hAnsi="Arial" w:cs="Arial"/>
          <w:b/>
          <w:bCs/>
          <w:sz w:val="32"/>
          <w:szCs w:val="32"/>
          <w:lang w:eastAsia="es-CL"/>
        </w:rPr>
      </w:pPr>
      <w:r>
        <w:rPr>
          <w:noProof/>
        </w:rPr>
        <w:drawing>
          <wp:inline distT="0" distB="0" distL="0" distR="0" wp14:anchorId="654A2463" wp14:editId="6862DEA0">
            <wp:extent cx="1972728" cy="992769"/>
            <wp:effectExtent l="0" t="0" r="8890" b="0"/>
            <wp:docPr id="5" name="Imagen 5" descr="LOGO 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GL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4763" cy="998826"/>
                    </a:xfrm>
                    <a:prstGeom prst="rect">
                      <a:avLst/>
                    </a:prstGeom>
                    <a:noFill/>
                    <a:ln>
                      <a:noFill/>
                    </a:ln>
                  </pic:spPr>
                </pic:pic>
              </a:graphicData>
            </a:graphic>
          </wp:inline>
        </w:drawing>
      </w:r>
    </w:p>
    <w:p w14:paraId="0C544597" w14:textId="77777777" w:rsidR="006E7626" w:rsidRPr="006E7626" w:rsidRDefault="006E7626" w:rsidP="006E7626">
      <w:pPr>
        <w:jc w:val="center"/>
        <w:rPr>
          <w:rFonts w:ascii="Arial" w:hAnsi="Arial" w:cs="Arial"/>
          <w:b/>
          <w:bCs/>
          <w:sz w:val="32"/>
          <w:szCs w:val="32"/>
          <w:lang w:eastAsia="es-CL"/>
        </w:rPr>
      </w:pPr>
      <w:r w:rsidRPr="006E7626">
        <w:rPr>
          <w:rFonts w:ascii="Arial" w:hAnsi="Arial" w:cs="Arial"/>
          <w:b/>
          <w:bCs/>
          <w:sz w:val="32"/>
          <w:szCs w:val="32"/>
          <w:lang w:eastAsia="es-CL"/>
        </w:rPr>
        <w:t>AUSTRIA, CROACIA Y BOSNIA</w:t>
      </w:r>
    </w:p>
    <w:p w14:paraId="4E0DDADA" w14:textId="3134C4C7" w:rsidR="00457756" w:rsidRPr="006E7626" w:rsidRDefault="006E7626" w:rsidP="006E7626">
      <w:pPr>
        <w:jc w:val="center"/>
        <w:rPr>
          <w:rFonts w:ascii="Arial" w:hAnsi="Arial" w:cs="Arial"/>
          <w:sz w:val="18"/>
          <w:szCs w:val="18"/>
          <w:lang w:eastAsia="es-CL"/>
        </w:rPr>
      </w:pPr>
      <w:r w:rsidRPr="006E7626">
        <w:rPr>
          <w:rFonts w:ascii="Arial" w:hAnsi="Arial" w:cs="Arial"/>
          <w:sz w:val="18"/>
          <w:szCs w:val="18"/>
          <w:lang w:eastAsia="es-CL"/>
        </w:rPr>
        <w:t>Viena, Ljubljana, Postojna, Bled, Zadar, Split , Dubrovnik, Medjugorje, Mostar, Sarajevo, Zagreb.</w:t>
      </w:r>
    </w:p>
    <w:p w14:paraId="58C7A917" w14:textId="77777777" w:rsidR="00B9089C" w:rsidRPr="00457756" w:rsidRDefault="00B9089C" w:rsidP="00457756">
      <w:pPr>
        <w:rPr>
          <w:rFonts w:ascii="Arial" w:hAnsi="Arial" w:cs="Arial"/>
          <w:b/>
          <w:iCs/>
          <w:sz w:val="20"/>
          <w:szCs w:val="20"/>
        </w:rPr>
      </w:pPr>
    </w:p>
    <w:p w14:paraId="62A05B2A" w14:textId="4EFF341E" w:rsidR="00594EBD" w:rsidRDefault="00594EBD" w:rsidP="00594EBD">
      <w:pPr>
        <w:spacing w:after="0" w:line="240" w:lineRule="auto"/>
        <w:rPr>
          <w:rFonts w:ascii="Verdana" w:hAnsi="Verdana"/>
          <w:b/>
          <w:bCs/>
          <w:sz w:val="20"/>
          <w:szCs w:val="20"/>
        </w:rPr>
      </w:pPr>
      <w:r>
        <w:rPr>
          <w:rFonts w:ascii="Verdana" w:hAnsi="Verdana"/>
          <w:b/>
          <w:bCs/>
          <w:sz w:val="20"/>
          <w:szCs w:val="20"/>
        </w:rPr>
        <w:t>ITINERARIO</w:t>
      </w:r>
    </w:p>
    <w:p w14:paraId="6322C16F" w14:textId="77777777" w:rsidR="002F39A6" w:rsidRDefault="002F39A6" w:rsidP="00594EBD">
      <w:pPr>
        <w:spacing w:after="0" w:line="240" w:lineRule="auto"/>
        <w:rPr>
          <w:rFonts w:ascii="Verdana" w:hAnsi="Verdana"/>
          <w:b/>
          <w:bCs/>
          <w:sz w:val="20"/>
          <w:szCs w:val="20"/>
        </w:rPr>
      </w:pPr>
    </w:p>
    <w:p w14:paraId="2C86581F" w14:textId="2CD42BC8" w:rsidR="000D52C2" w:rsidRPr="0029556C" w:rsidRDefault="000D52C2" w:rsidP="00594EBD">
      <w:pPr>
        <w:spacing w:after="0" w:line="240" w:lineRule="auto"/>
        <w:rPr>
          <w:rFonts w:ascii="Verdana" w:hAnsi="Verdana"/>
          <w:b/>
          <w:bCs/>
          <w:sz w:val="20"/>
          <w:szCs w:val="20"/>
        </w:rPr>
      </w:pPr>
      <w:r w:rsidRPr="0029556C">
        <w:rPr>
          <w:rFonts w:ascii="Verdana" w:hAnsi="Verdana"/>
          <w:b/>
          <w:bCs/>
          <w:sz w:val="20"/>
          <w:szCs w:val="20"/>
        </w:rPr>
        <w:t>10/MAYO</w:t>
      </w:r>
      <w:r w:rsidRPr="0029556C">
        <w:rPr>
          <w:rFonts w:ascii="Verdana" w:hAnsi="Verdana"/>
          <w:b/>
          <w:bCs/>
          <w:sz w:val="20"/>
          <w:szCs w:val="20"/>
        </w:rPr>
        <w:tab/>
      </w:r>
      <w:r w:rsidR="00EE071B" w:rsidRPr="0029556C">
        <w:rPr>
          <w:rFonts w:ascii="Verdana" w:hAnsi="Verdana"/>
          <w:b/>
          <w:bCs/>
          <w:sz w:val="20"/>
          <w:szCs w:val="20"/>
        </w:rPr>
        <w:t>SAB</w:t>
      </w:r>
      <w:r w:rsidR="00EE071B" w:rsidRPr="0029556C">
        <w:rPr>
          <w:rFonts w:ascii="Verdana" w:hAnsi="Verdana"/>
          <w:b/>
          <w:bCs/>
          <w:sz w:val="20"/>
          <w:szCs w:val="20"/>
        </w:rPr>
        <w:tab/>
        <w:t>SANTIAGO</w:t>
      </w:r>
    </w:p>
    <w:p w14:paraId="61014727" w14:textId="76F768A4" w:rsidR="00EE071B" w:rsidRDefault="00EE071B" w:rsidP="00594EBD">
      <w:pPr>
        <w:spacing w:after="0" w:line="240" w:lineRule="auto"/>
        <w:rPr>
          <w:rFonts w:ascii="Verdana" w:hAnsi="Verdana"/>
          <w:sz w:val="20"/>
          <w:szCs w:val="20"/>
        </w:rPr>
      </w:pPr>
      <w:r>
        <w:rPr>
          <w:rFonts w:ascii="Verdana" w:hAnsi="Verdana"/>
          <w:sz w:val="20"/>
          <w:szCs w:val="20"/>
        </w:rPr>
        <w:t>Salida en vuelo AF 407 de las 10.00 hrs. destino Paris, noche a bordo.</w:t>
      </w:r>
    </w:p>
    <w:p w14:paraId="0DDC1F17" w14:textId="77777777" w:rsidR="00594EBD" w:rsidRDefault="00594EBD" w:rsidP="00594EBD">
      <w:pPr>
        <w:spacing w:after="0" w:line="240" w:lineRule="auto"/>
        <w:rPr>
          <w:rFonts w:ascii="Verdana" w:hAnsi="Verdana"/>
          <w:sz w:val="20"/>
          <w:szCs w:val="20"/>
        </w:rPr>
      </w:pPr>
    </w:p>
    <w:p w14:paraId="0D48D09E" w14:textId="6B35E153" w:rsidR="0029556C" w:rsidRPr="0029556C" w:rsidRDefault="0029556C" w:rsidP="00594EBD">
      <w:pPr>
        <w:spacing w:after="0" w:line="240" w:lineRule="auto"/>
        <w:rPr>
          <w:rFonts w:ascii="Verdana" w:hAnsi="Verdana"/>
          <w:b/>
          <w:bCs/>
          <w:sz w:val="20"/>
          <w:szCs w:val="20"/>
        </w:rPr>
      </w:pPr>
      <w:r w:rsidRPr="0029556C">
        <w:rPr>
          <w:rFonts w:ascii="Verdana" w:hAnsi="Verdana"/>
          <w:b/>
          <w:bCs/>
          <w:sz w:val="20"/>
          <w:szCs w:val="20"/>
        </w:rPr>
        <w:t>11/MAYO</w:t>
      </w:r>
      <w:r w:rsidRPr="0029556C">
        <w:rPr>
          <w:rFonts w:ascii="Verdana" w:hAnsi="Verdana"/>
          <w:b/>
          <w:bCs/>
          <w:sz w:val="20"/>
          <w:szCs w:val="20"/>
        </w:rPr>
        <w:tab/>
        <w:t>DOM</w:t>
      </w:r>
      <w:r w:rsidRPr="0029556C">
        <w:rPr>
          <w:rFonts w:ascii="Verdana" w:hAnsi="Verdana"/>
          <w:b/>
          <w:bCs/>
          <w:sz w:val="20"/>
          <w:szCs w:val="20"/>
        </w:rPr>
        <w:tab/>
        <w:t>PARIS / VIENA</w:t>
      </w:r>
    </w:p>
    <w:p w14:paraId="0B5178E0" w14:textId="2D1D8E89" w:rsidR="00457756" w:rsidRDefault="0029556C" w:rsidP="00B24A1B">
      <w:pPr>
        <w:spacing w:after="0" w:line="240" w:lineRule="auto"/>
        <w:jc w:val="both"/>
        <w:rPr>
          <w:rFonts w:ascii="Verdana" w:hAnsi="Verdana"/>
          <w:sz w:val="20"/>
          <w:szCs w:val="20"/>
        </w:rPr>
      </w:pPr>
      <w:r>
        <w:rPr>
          <w:rFonts w:ascii="Verdana" w:hAnsi="Verdana"/>
          <w:sz w:val="20"/>
          <w:szCs w:val="20"/>
        </w:rPr>
        <w:t>Llegada a las 05.45 hrs. y posterior conexión con vuelo AF 1138 de las 09.35 hrs. destino Viena</w:t>
      </w:r>
      <w:r w:rsidR="007B1A94">
        <w:rPr>
          <w:rFonts w:ascii="Verdana" w:hAnsi="Verdana"/>
          <w:sz w:val="20"/>
          <w:szCs w:val="20"/>
        </w:rPr>
        <w:t xml:space="preserve">,  llegada a las 11.35 hrs. </w:t>
      </w:r>
      <w:r w:rsidR="00457756" w:rsidRPr="00457756">
        <w:rPr>
          <w:rFonts w:ascii="Verdana" w:hAnsi="Verdana"/>
          <w:sz w:val="20"/>
          <w:szCs w:val="20"/>
        </w:rPr>
        <w:t xml:space="preserve"> traslado al hotel y alojamiento. </w:t>
      </w:r>
      <w:r w:rsidR="00B24A1B">
        <w:rPr>
          <w:rFonts w:ascii="Verdana" w:hAnsi="Verdana"/>
          <w:sz w:val="20"/>
          <w:szCs w:val="20"/>
        </w:rPr>
        <w:t>Al atardecer, c</w:t>
      </w:r>
      <w:r w:rsidR="00457756" w:rsidRPr="00457756">
        <w:rPr>
          <w:rFonts w:ascii="Verdana" w:hAnsi="Verdana"/>
          <w:sz w:val="20"/>
          <w:szCs w:val="20"/>
        </w:rPr>
        <w:t>ena de bienvenida en el famoso restaurante Marchfelderhof con bebidas incluidas.</w:t>
      </w:r>
    </w:p>
    <w:p w14:paraId="04ED80D5" w14:textId="77777777" w:rsidR="00594EBD" w:rsidRDefault="00594EBD" w:rsidP="00594EBD">
      <w:pPr>
        <w:spacing w:after="0" w:line="240" w:lineRule="auto"/>
        <w:rPr>
          <w:rFonts w:ascii="Verdana" w:hAnsi="Verdana"/>
          <w:sz w:val="20"/>
          <w:szCs w:val="20"/>
        </w:rPr>
      </w:pPr>
    </w:p>
    <w:p w14:paraId="6ACB7B8B" w14:textId="60A90D6B" w:rsidR="00457756" w:rsidRPr="007B1A94" w:rsidRDefault="007B1A94" w:rsidP="00594EBD">
      <w:pPr>
        <w:spacing w:after="0" w:line="240" w:lineRule="auto"/>
        <w:rPr>
          <w:rFonts w:ascii="Verdana" w:hAnsi="Verdana"/>
          <w:b/>
          <w:bCs/>
          <w:sz w:val="20"/>
          <w:szCs w:val="20"/>
        </w:rPr>
      </w:pPr>
      <w:r w:rsidRPr="007B1A94">
        <w:rPr>
          <w:rFonts w:ascii="Verdana" w:hAnsi="Verdana"/>
          <w:b/>
          <w:bCs/>
          <w:sz w:val="20"/>
          <w:szCs w:val="20"/>
        </w:rPr>
        <w:t>12/MAYO</w:t>
      </w:r>
      <w:r w:rsidRPr="007B1A94">
        <w:rPr>
          <w:rFonts w:ascii="Verdana" w:hAnsi="Verdana"/>
          <w:b/>
          <w:bCs/>
          <w:sz w:val="20"/>
          <w:szCs w:val="20"/>
        </w:rPr>
        <w:tab/>
        <w:t>LUN</w:t>
      </w:r>
      <w:r w:rsidRPr="007B1A94">
        <w:rPr>
          <w:rFonts w:ascii="Verdana" w:hAnsi="Verdana"/>
          <w:b/>
          <w:bCs/>
          <w:sz w:val="20"/>
          <w:szCs w:val="20"/>
        </w:rPr>
        <w:tab/>
      </w:r>
      <w:r w:rsidR="00457756" w:rsidRPr="007B1A94">
        <w:rPr>
          <w:rFonts w:ascii="Verdana" w:hAnsi="Verdana"/>
          <w:b/>
          <w:bCs/>
          <w:sz w:val="20"/>
          <w:szCs w:val="20"/>
        </w:rPr>
        <w:t>VIENA</w:t>
      </w:r>
    </w:p>
    <w:p w14:paraId="1B4F80C7" w14:textId="58F47566" w:rsidR="00457756" w:rsidRPr="00457756" w:rsidRDefault="00457756" w:rsidP="00594EBD">
      <w:pPr>
        <w:spacing w:after="0" w:line="240" w:lineRule="auto"/>
        <w:jc w:val="both"/>
        <w:rPr>
          <w:rFonts w:ascii="Verdana" w:hAnsi="Verdana"/>
          <w:sz w:val="20"/>
          <w:szCs w:val="20"/>
        </w:rPr>
      </w:pPr>
      <w:r w:rsidRPr="00457756">
        <w:rPr>
          <w:rFonts w:ascii="Verdana" w:hAnsi="Verdana"/>
          <w:sz w:val="20"/>
          <w:szCs w:val="20"/>
        </w:rPr>
        <w:t>Tras desayunar en el hotel, realizaremos una visita panorámica de la ciudad, que ofrece una muy buena impresión</w:t>
      </w:r>
      <w:r w:rsidR="00EB41D6">
        <w:rPr>
          <w:rFonts w:ascii="Verdana" w:hAnsi="Verdana"/>
          <w:sz w:val="20"/>
          <w:szCs w:val="20"/>
        </w:rPr>
        <w:t xml:space="preserve"> </w:t>
      </w:r>
      <w:r w:rsidRPr="00457756">
        <w:rPr>
          <w:rFonts w:ascii="Verdana" w:hAnsi="Verdana"/>
          <w:sz w:val="20"/>
          <w:szCs w:val="20"/>
        </w:rPr>
        <w:t xml:space="preserve">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Ringstrasse, con sus magníficos edificios como la Ópera Estatal, el Museo de Historia del Arte e Historia Natural, el Monumento a María Teresa, el Parlamento austriaco, el Ayuntamiento de Viena, el Teatro Nacional y el Hofburg,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Maria-Theresien-Platz. Después de la visita </w:t>
      </w:r>
      <w:r w:rsidR="00EB41D6" w:rsidRPr="00457756">
        <w:rPr>
          <w:rFonts w:ascii="Verdana" w:hAnsi="Verdana"/>
          <w:sz w:val="20"/>
          <w:szCs w:val="20"/>
        </w:rPr>
        <w:t>panorámica</w:t>
      </w:r>
      <w:r w:rsidRPr="00457756">
        <w:rPr>
          <w:rFonts w:ascii="Verdana" w:hAnsi="Verdana"/>
          <w:sz w:val="20"/>
          <w:szCs w:val="20"/>
        </w:rPr>
        <w:t>, tiene la opción de unirse a una visita al Palacio de Schönbrunn (no incluida).  ¿Le apetece un poco de música después de ver todos los monumentos? Por la tarde le ofrecemos la posibilidad de participar en un concierto de música clásica (no incluido).</w:t>
      </w:r>
    </w:p>
    <w:p w14:paraId="540C20BE" w14:textId="77777777" w:rsidR="00457756" w:rsidRPr="00457756" w:rsidRDefault="00457756" w:rsidP="00594EBD">
      <w:pPr>
        <w:spacing w:after="0" w:line="240" w:lineRule="auto"/>
        <w:jc w:val="both"/>
        <w:rPr>
          <w:rFonts w:ascii="Verdana" w:hAnsi="Verdana"/>
          <w:sz w:val="20"/>
          <w:szCs w:val="20"/>
        </w:rPr>
      </w:pPr>
    </w:p>
    <w:p w14:paraId="7050F9AE" w14:textId="5DCD7F52" w:rsidR="00457756" w:rsidRPr="00457756" w:rsidRDefault="00EB41D6" w:rsidP="00594EBD">
      <w:pPr>
        <w:spacing w:after="0" w:line="240" w:lineRule="auto"/>
        <w:jc w:val="both"/>
        <w:rPr>
          <w:rFonts w:ascii="Verdana" w:hAnsi="Verdana"/>
          <w:b/>
          <w:bCs/>
          <w:sz w:val="20"/>
          <w:szCs w:val="20"/>
        </w:rPr>
      </w:pPr>
      <w:r>
        <w:rPr>
          <w:rFonts w:ascii="Verdana" w:hAnsi="Verdana"/>
          <w:b/>
          <w:bCs/>
          <w:sz w:val="20"/>
          <w:szCs w:val="20"/>
        </w:rPr>
        <w:t>13/MAYO</w:t>
      </w:r>
      <w:r w:rsidR="00457756" w:rsidRPr="00457756">
        <w:rPr>
          <w:rFonts w:ascii="Verdana" w:hAnsi="Verdana"/>
          <w:b/>
          <w:bCs/>
          <w:sz w:val="20"/>
          <w:szCs w:val="20"/>
        </w:rPr>
        <w:t xml:space="preserve"> MAR </w:t>
      </w:r>
      <w:r w:rsidR="00457756" w:rsidRPr="00457756">
        <w:rPr>
          <w:rFonts w:ascii="Verdana" w:hAnsi="Verdana"/>
          <w:b/>
          <w:bCs/>
          <w:sz w:val="20"/>
          <w:szCs w:val="20"/>
        </w:rPr>
        <w:tab/>
        <w:t>VIENA - LJUBLJANA</w:t>
      </w:r>
    </w:p>
    <w:p w14:paraId="6D876E30" w14:textId="77777777" w:rsidR="00457756" w:rsidRDefault="00457756" w:rsidP="00594EBD">
      <w:pPr>
        <w:spacing w:after="0" w:line="240" w:lineRule="auto"/>
        <w:jc w:val="both"/>
        <w:rPr>
          <w:rFonts w:ascii="Verdana" w:hAnsi="Verdana"/>
          <w:sz w:val="20"/>
          <w:szCs w:val="20"/>
        </w:rPr>
      </w:pPr>
      <w:r w:rsidRPr="00457756">
        <w:rPr>
          <w:rFonts w:ascii="Verdana" w:hAnsi="Verdana"/>
          <w:sz w:val="20"/>
          <w:szCs w:val="20"/>
        </w:rPr>
        <w:t>Desayuno y salida en autocar hacia Ljubljana, capital de Eslovenia. Visita a pie del casco antiguo donde destaca el Ayuntamiento, la Fuente de Robba, los Tres Puentes, la Universidad y el Parlamento. Alojamiento.</w:t>
      </w:r>
    </w:p>
    <w:p w14:paraId="523D6D4C" w14:textId="77777777" w:rsidR="00594EBD" w:rsidRDefault="00594EBD" w:rsidP="00594EBD">
      <w:pPr>
        <w:spacing w:after="0" w:line="240" w:lineRule="auto"/>
        <w:jc w:val="both"/>
        <w:rPr>
          <w:rFonts w:ascii="Verdana" w:hAnsi="Verdana"/>
          <w:sz w:val="20"/>
          <w:szCs w:val="20"/>
        </w:rPr>
      </w:pPr>
    </w:p>
    <w:p w14:paraId="79C90450" w14:textId="684C40A3" w:rsidR="00457756" w:rsidRPr="00457756" w:rsidRDefault="00EB41D6" w:rsidP="00594EBD">
      <w:pPr>
        <w:spacing w:after="0" w:line="240" w:lineRule="auto"/>
        <w:jc w:val="both"/>
        <w:rPr>
          <w:rFonts w:ascii="Verdana" w:hAnsi="Verdana"/>
          <w:b/>
          <w:bCs/>
          <w:sz w:val="20"/>
          <w:szCs w:val="20"/>
        </w:rPr>
      </w:pPr>
      <w:r>
        <w:rPr>
          <w:rFonts w:ascii="Verdana" w:hAnsi="Verdana"/>
          <w:b/>
          <w:bCs/>
          <w:sz w:val="20"/>
          <w:szCs w:val="20"/>
        </w:rPr>
        <w:t>14/MAYO</w:t>
      </w:r>
      <w:r w:rsidR="00457756" w:rsidRPr="00457756">
        <w:rPr>
          <w:rFonts w:ascii="Verdana" w:hAnsi="Verdana"/>
          <w:b/>
          <w:bCs/>
          <w:sz w:val="20"/>
          <w:szCs w:val="20"/>
        </w:rPr>
        <w:t xml:space="preserve"> MIE </w:t>
      </w:r>
      <w:r w:rsidR="00457756" w:rsidRPr="00457756">
        <w:rPr>
          <w:rFonts w:ascii="Verdana" w:hAnsi="Verdana"/>
          <w:b/>
          <w:bCs/>
          <w:sz w:val="20"/>
          <w:szCs w:val="20"/>
        </w:rPr>
        <w:tab/>
        <w:t>LJUBLJANA - POSTOJNA – BLED - LJUBLJANA</w:t>
      </w:r>
    </w:p>
    <w:p w14:paraId="2FB7588A" w14:textId="77777777" w:rsidR="00457756" w:rsidRDefault="00457756" w:rsidP="00594EBD">
      <w:pPr>
        <w:spacing w:after="0" w:line="240" w:lineRule="auto"/>
        <w:jc w:val="both"/>
        <w:rPr>
          <w:rFonts w:ascii="Verdana" w:hAnsi="Verdana"/>
          <w:sz w:val="20"/>
          <w:szCs w:val="20"/>
        </w:rPr>
      </w:pPr>
      <w:r w:rsidRPr="00457756">
        <w:rPr>
          <w:rFonts w:ascii="Verdana" w:hAnsi="Verdana"/>
          <w:sz w:val="20"/>
          <w:szCs w:val="20"/>
        </w:rPr>
        <w:t>Desayuno y continuación del recorrido con rumbo a Postojna, famosa por sus cuevas de estalactitas. La visita se efectuará en tren turístico minero pasando por las cuevas conocidas como Salón de Baile y Paraíso. Lo más sobresaliente es la cueva abovedada llamada la Sala de Conciertos. Continuamos hacia el poblado de Bled con su icónico lago y su pequeña isla considerada como la foto más reproducida de Eslovenia. Regreso  a Ljubljana y alojamiento.</w:t>
      </w:r>
    </w:p>
    <w:p w14:paraId="41BEC068" w14:textId="77777777" w:rsidR="00B9089C" w:rsidRDefault="00B9089C" w:rsidP="00594EBD">
      <w:pPr>
        <w:spacing w:after="0" w:line="240" w:lineRule="auto"/>
        <w:jc w:val="both"/>
        <w:rPr>
          <w:rFonts w:ascii="Verdana" w:hAnsi="Verdana"/>
          <w:sz w:val="20"/>
          <w:szCs w:val="20"/>
        </w:rPr>
      </w:pPr>
    </w:p>
    <w:p w14:paraId="6A760F37" w14:textId="5DF3340E" w:rsidR="00457756" w:rsidRPr="00457756" w:rsidRDefault="00EB41D6" w:rsidP="00594EBD">
      <w:pPr>
        <w:spacing w:after="0" w:line="240" w:lineRule="auto"/>
        <w:jc w:val="both"/>
        <w:rPr>
          <w:rFonts w:ascii="Verdana" w:hAnsi="Verdana"/>
          <w:b/>
          <w:bCs/>
          <w:sz w:val="20"/>
          <w:szCs w:val="20"/>
        </w:rPr>
      </w:pPr>
      <w:r>
        <w:rPr>
          <w:rFonts w:ascii="Verdana" w:hAnsi="Verdana"/>
          <w:b/>
          <w:bCs/>
          <w:sz w:val="20"/>
          <w:szCs w:val="20"/>
        </w:rPr>
        <w:t>15/MAYO</w:t>
      </w:r>
      <w:r w:rsidR="00457756" w:rsidRPr="00457756">
        <w:rPr>
          <w:rFonts w:ascii="Verdana" w:hAnsi="Verdana"/>
          <w:b/>
          <w:bCs/>
          <w:sz w:val="20"/>
          <w:szCs w:val="20"/>
        </w:rPr>
        <w:t xml:space="preserve"> JUE </w:t>
      </w:r>
      <w:r w:rsidR="00457756" w:rsidRPr="00457756">
        <w:rPr>
          <w:rFonts w:ascii="Verdana" w:hAnsi="Verdana"/>
          <w:b/>
          <w:bCs/>
          <w:sz w:val="20"/>
          <w:szCs w:val="20"/>
        </w:rPr>
        <w:tab/>
        <w:t>LJUBLJANA - ZADAR - SPLIT</w:t>
      </w:r>
    </w:p>
    <w:p w14:paraId="4E3298E8" w14:textId="77777777" w:rsidR="00457756" w:rsidRPr="00457756" w:rsidRDefault="00457756" w:rsidP="00594EBD">
      <w:pPr>
        <w:spacing w:after="0" w:line="240" w:lineRule="auto"/>
        <w:jc w:val="both"/>
        <w:rPr>
          <w:rFonts w:ascii="Verdana" w:hAnsi="Verdana"/>
          <w:sz w:val="20"/>
          <w:szCs w:val="20"/>
        </w:rPr>
      </w:pPr>
      <w:r w:rsidRPr="00457756">
        <w:rPr>
          <w:rFonts w:ascii="Verdana" w:hAnsi="Verdana"/>
          <w:sz w:val="20"/>
          <w:szCs w:val="20"/>
        </w:rPr>
        <w:t xml:space="preserve">Después de desayunar seguimos nuestro viaje hacia Zadar, ciudad que fue el centro administrativo de la Dalmacia Bizantina, alcanzando su fama en toda Europa en el siglo XVII. A nuestra llegada, visitaremos las ruinas del Forum Romanum y la Iglesia </w:t>
      </w:r>
      <w:r w:rsidRPr="00457756">
        <w:rPr>
          <w:rFonts w:ascii="Verdana" w:hAnsi="Verdana"/>
          <w:sz w:val="20"/>
          <w:szCs w:val="20"/>
        </w:rPr>
        <w:lastRenderedPageBreak/>
        <w:t>de de San Donato del siglo IX. Continuamos nuestro recorrido hacia la principal ciudad de la región de Dalmacia – Split. Alojamiento.</w:t>
      </w:r>
    </w:p>
    <w:p w14:paraId="0620D3A7" w14:textId="77777777" w:rsidR="00457756" w:rsidRPr="00457756" w:rsidRDefault="00457756" w:rsidP="00594EBD">
      <w:pPr>
        <w:spacing w:after="0" w:line="240" w:lineRule="auto"/>
        <w:jc w:val="both"/>
        <w:rPr>
          <w:rFonts w:ascii="Verdana" w:hAnsi="Verdana"/>
          <w:sz w:val="20"/>
          <w:szCs w:val="20"/>
        </w:rPr>
      </w:pPr>
    </w:p>
    <w:p w14:paraId="34645934" w14:textId="5EFD4DE6" w:rsidR="00457756" w:rsidRPr="00457756" w:rsidRDefault="00EB41D6" w:rsidP="00594EBD">
      <w:pPr>
        <w:spacing w:after="0" w:line="240" w:lineRule="auto"/>
        <w:jc w:val="both"/>
        <w:rPr>
          <w:rFonts w:ascii="Verdana" w:hAnsi="Verdana"/>
          <w:b/>
          <w:bCs/>
          <w:sz w:val="20"/>
          <w:szCs w:val="20"/>
        </w:rPr>
      </w:pPr>
      <w:r>
        <w:rPr>
          <w:rFonts w:ascii="Verdana" w:hAnsi="Verdana"/>
          <w:b/>
          <w:bCs/>
          <w:sz w:val="20"/>
          <w:szCs w:val="20"/>
        </w:rPr>
        <w:t>16/MAYO</w:t>
      </w:r>
      <w:r w:rsidR="00457756" w:rsidRPr="00457756">
        <w:rPr>
          <w:rFonts w:ascii="Verdana" w:hAnsi="Verdana"/>
          <w:b/>
          <w:bCs/>
          <w:sz w:val="20"/>
          <w:szCs w:val="20"/>
        </w:rPr>
        <w:t xml:space="preserve"> VIE </w:t>
      </w:r>
      <w:r w:rsidR="00457756" w:rsidRPr="00457756">
        <w:rPr>
          <w:rFonts w:ascii="Verdana" w:hAnsi="Verdana"/>
          <w:b/>
          <w:bCs/>
          <w:sz w:val="20"/>
          <w:szCs w:val="20"/>
        </w:rPr>
        <w:tab/>
        <w:t xml:space="preserve">SPLIT </w:t>
      </w:r>
    </w:p>
    <w:p w14:paraId="08BEE7D3" w14:textId="6CF52698" w:rsidR="00457756" w:rsidRPr="00457756" w:rsidRDefault="00457756" w:rsidP="00594EBD">
      <w:pPr>
        <w:spacing w:after="0" w:line="240" w:lineRule="auto"/>
        <w:jc w:val="both"/>
        <w:rPr>
          <w:rFonts w:ascii="Verdana" w:hAnsi="Verdana"/>
          <w:sz w:val="20"/>
          <w:szCs w:val="20"/>
        </w:rPr>
      </w:pPr>
      <w:r w:rsidRPr="00457756">
        <w:rPr>
          <w:rFonts w:ascii="Verdana" w:hAnsi="Verdana"/>
          <w:sz w:val="20"/>
          <w:szCs w:val="20"/>
        </w:rPr>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Domnius, el Templo de </w:t>
      </w:r>
      <w:r w:rsidR="00EB41D6" w:rsidRPr="00457756">
        <w:rPr>
          <w:rFonts w:ascii="Verdana" w:hAnsi="Verdana"/>
          <w:sz w:val="20"/>
          <w:szCs w:val="20"/>
        </w:rPr>
        <w:t>Júpiter</w:t>
      </w:r>
      <w:r w:rsidRPr="00457756">
        <w:rPr>
          <w:rFonts w:ascii="Verdana" w:hAnsi="Verdana"/>
          <w:sz w:val="20"/>
          <w:szCs w:val="20"/>
        </w:rPr>
        <w:t>. Alojamiento.</w:t>
      </w:r>
    </w:p>
    <w:p w14:paraId="1ED04B84" w14:textId="77777777" w:rsidR="00457756" w:rsidRPr="00457756" w:rsidRDefault="00457756" w:rsidP="00594EBD">
      <w:pPr>
        <w:spacing w:after="0" w:line="240" w:lineRule="auto"/>
        <w:jc w:val="both"/>
        <w:rPr>
          <w:rFonts w:ascii="Verdana" w:hAnsi="Verdana"/>
          <w:sz w:val="20"/>
          <w:szCs w:val="20"/>
        </w:rPr>
      </w:pPr>
    </w:p>
    <w:p w14:paraId="37EDD3D5" w14:textId="461E78A3" w:rsidR="00457756" w:rsidRPr="00457756" w:rsidRDefault="00EB41D6" w:rsidP="00594EBD">
      <w:pPr>
        <w:spacing w:after="0" w:line="240" w:lineRule="auto"/>
        <w:jc w:val="both"/>
        <w:rPr>
          <w:rFonts w:ascii="Verdana" w:hAnsi="Verdana"/>
          <w:b/>
          <w:bCs/>
          <w:sz w:val="20"/>
          <w:szCs w:val="20"/>
        </w:rPr>
      </w:pPr>
      <w:r>
        <w:rPr>
          <w:rFonts w:ascii="Verdana" w:hAnsi="Verdana"/>
          <w:b/>
          <w:bCs/>
          <w:sz w:val="20"/>
          <w:szCs w:val="20"/>
        </w:rPr>
        <w:t>17/MAYO</w:t>
      </w:r>
      <w:r w:rsidR="00457756" w:rsidRPr="00457756">
        <w:rPr>
          <w:rFonts w:ascii="Verdana" w:hAnsi="Verdana"/>
          <w:b/>
          <w:bCs/>
          <w:sz w:val="20"/>
          <w:szCs w:val="20"/>
        </w:rPr>
        <w:t xml:space="preserve"> SAB </w:t>
      </w:r>
      <w:r w:rsidR="00457756" w:rsidRPr="00457756">
        <w:rPr>
          <w:rFonts w:ascii="Verdana" w:hAnsi="Verdana"/>
          <w:b/>
          <w:bCs/>
          <w:sz w:val="20"/>
          <w:szCs w:val="20"/>
        </w:rPr>
        <w:tab/>
        <w:t>SPLIT - DUBROVNIK</w:t>
      </w:r>
    </w:p>
    <w:p w14:paraId="39E453CB" w14:textId="77777777" w:rsidR="00457756" w:rsidRPr="00457756" w:rsidRDefault="00457756" w:rsidP="00594EBD">
      <w:pPr>
        <w:spacing w:after="0" w:line="240" w:lineRule="auto"/>
        <w:jc w:val="both"/>
        <w:rPr>
          <w:rFonts w:ascii="Verdana" w:hAnsi="Verdana"/>
          <w:sz w:val="20"/>
          <w:szCs w:val="20"/>
        </w:rPr>
      </w:pPr>
      <w:r w:rsidRPr="00457756">
        <w:rPr>
          <w:rFonts w:ascii="Verdana" w:hAnsi="Verdana"/>
          <w:sz w:val="20"/>
          <w:szCs w:val="20"/>
        </w:rPr>
        <w:t>Después del desayuno salimos hacia Dubrovnik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Minceta, la más grande de la muralla de Dubrovnik y la mejor conservada en Europa. Alojamiento.</w:t>
      </w:r>
    </w:p>
    <w:p w14:paraId="076F5C2E" w14:textId="77777777" w:rsidR="00457756" w:rsidRPr="00457756" w:rsidRDefault="00457756" w:rsidP="00594EBD">
      <w:pPr>
        <w:spacing w:after="0" w:line="240" w:lineRule="auto"/>
        <w:jc w:val="both"/>
        <w:rPr>
          <w:rFonts w:ascii="Verdana" w:hAnsi="Verdana"/>
          <w:b/>
          <w:bCs/>
          <w:sz w:val="20"/>
          <w:szCs w:val="20"/>
        </w:rPr>
      </w:pPr>
    </w:p>
    <w:p w14:paraId="5630047C" w14:textId="7F84B9F1" w:rsidR="00457756" w:rsidRPr="00457756" w:rsidRDefault="00EB41D6" w:rsidP="00594EBD">
      <w:pPr>
        <w:spacing w:after="0" w:line="240" w:lineRule="auto"/>
        <w:jc w:val="both"/>
        <w:rPr>
          <w:rFonts w:ascii="Verdana" w:hAnsi="Verdana"/>
          <w:b/>
          <w:bCs/>
          <w:sz w:val="20"/>
          <w:szCs w:val="20"/>
        </w:rPr>
      </w:pPr>
      <w:r>
        <w:rPr>
          <w:rFonts w:ascii="Verdana" w:hAnsi="Verdana"/>
          <w:b/>
          <w:bCs/>
          <w:sz w:val="20"/>
          <w:szCs w:val="20"/>
        </w:rPr>
        <w:t>18/MAYO</w:t>
      </w:r>
      <w:r w:rsidR="00457756" w:rsidRPr="00457756">
        <w:rPr>
          <w:rFonts w:ascii="Verdana" w:hAnsi="Verdana"/>
          <w:b/>
          <w:bCs/>
          <w:sz w:val="20"/>
          <w:szCs w:val="20"/>
        </w:rPr>
        <w:t xml:space="preserve"> DOM </w:t>
      </w:r>
      <w:r w:rsidR="00457756" w:rsidRPr="00457756">
        <w:rPr>
          <w:rFonts w:ascii="Verdana" w:hAnsi="Verdana"/>
          <w:b/>
          <w:bCs/>
          <w:sz w:val="20"/>
          <w:szCs w:val="20"/>
        </w:rPr>
        <w:tab/>
        <w:t>DUBROVNIK</w:t>
      </w:r>
    </w:p>
    <w:p w14:paraId="0B28F698" w14:textId="77777777" w:rsidR="00457756" w:rsidRPr="00457756" w:rsidRDefault="00457756" w:rsidP="00594EBD">
      <w:pPr>
        <w:spacing w:after="0" w:line="240" w:lineRule="auto"/>
        <w:jc w:val="both"/>
        <w:rPr>
          <w:rFonts w:ascii="Verdana" w:hAnsi="Verdana"/>
          <w:sz w:val="20"/>
          <w:szCs w:val="20"/>
        </w:rPr>
      </w:pPr>
      <w:r w:rsidRPr="00457756">
        <w:rPr>
          <w:rFonts w:ascii="Verdana" w:hAnsi="Verdana"/>
          <w:sz w:val="20"/>
          <w:szCs w:val="20"/>
        </w:rPr>
        <w:t>Desayuno y día libre. Excursión opcional a Montenegro, visitando las ciudades y los pueblos más bonitos del país (no incluida). Alojamiento.</w:t>
      </w:r>
    </w:p>
    <w:p w14:paraId="3D88EE20" w14:textId="77777777" w:rsidR="00457756" w:rsidRDefault="00457756" w:rsidP="00594EBD">
      <w:pPr>
        <w:spacing w:after="0" w:line="240" w:lineRule="auto"/>
        <w:jc w:val="both"/>
        <w:rPr>
          <w:rFonts w:ascii="Verdana" w:hAnsi="Verdana"/>
          <w:sz w:val="20"/>
          <w:szCs w:val="20"/>
        </w:rPr>
      </w:pPr>
    </w:p>
    <w:p w14:paraId="61D07768" w14:textId="77777777" w:rsidR="00E03F09" w:rsidRPr="00457756" w:rsidRDefault="00E03F09" w:rsidP="00594EBD">
      <w:pPr>
        <w:spacing w:after="0" w:line="240" w:lineRule="auto"/>
        <w:jc w:val="both"/>
        <w:rPr>
          <w:rFonts w:ascii="Verdana" w:hAnsi="Verdana"/>
          <w:sz w:val="20"/>
          <w:szCs w:val="20"/>
        </w:rPr>
      </w:pPr>
    </w:p>
    <w:p w14:paraId="49241159" w14:textId="066B0BD5" w:rsidR="00457756" w:rsidRPr="00457756" w:rsidRDefault="00E03F09" w:rsidP="00594EBD">
      <w:pPr>
        <w:spacing w:after="0" w:line="240" w:lineRule="auto"/>
        <w:jc w:val="both"/>
        <w:rPr>
          <w:rFonts w:ascii="Verdana" w:hAnsi="Verdana"/>
          <w:b/>
          <w:bCs/>
          <w:sz w:val="20"/>
          <w:szCs w:val="20"/>
        </w:rPr>
      </w:pPr>
      <w:r>
        <w:rPr>
          <w:rFonts w:ascii="Verdana" w:hAnsi="Verdana"/>
          <w:b/>
          <w:bCs/>
          <w:sz w:val="20"/>
          <w:szCs w:val="20"/>
        </w:rPr>
        <w:t>19/MAYO</w:t>
      </w:r>
      <w:r w:rsidR="00457756" w:rsidRPr="00457756">
        <w:rPr>
          <w:rFonts w:ascii="Verdana" w:hAnsi="Verdana"/>
          <w:b/>
          <w:bCs/>
          <w:sz w:val="20"/>
          <w:szCs w:val="20"/>
        </w:rPr>
        <w:t xml:space="preserve"> LUN </w:t>
      </w:r>
      <w:r w:rsidR="00457756" w:rsidRPr="00457756">
        <w:rPr>
          <w:rFonts w:ascii="Verdana" w:hAnsi="Verdana"/>
          <w:b/>
          <w:bCs/>
          <w:sz w:val="20"/>
          <w:szCs w:val="20"/>
        </w:rPr>
        <w:tab/>
        <w:t>DUBROVNIK - MEDJUGORJE - MOSTAR - SARAJEVO</w:t>
      </w:r>
    </w:p>
    <w:p w14:paraId="07BA675D" w14:textId="77777777" w:rsidR="00457756" w:rsidRPr="00457756" w:rsidRDefault="00457756" w:rsidP="00594EBD">
      <w:pPr>
        <w:spacing w:after="0" w:line="240" w:lineRule="auto"/>
        <w:jc w:val="both"/>
        <w:rPr>
          <w:rFonts w:ascii="Verdana" w:hAnsi="Verdana"/>
          <w:sz w:val="20"/>
          <w:szCs w:val="20"/>
        </w:rPr>
      </w:pPr>
      <w:r w:rsidRPr="00457756">
        <w:rPr>
          <w:rFonts w:ascii="Verdana" w:hAnsi="Verdana"/>
          <w:sz w:val="20"/>
          <w:szCs w:val="20"/>
        </w:rPr>
        <w:t xml:space="preserve">Desayuno y salida hacia Bosnia-Herzegovina con parada en Medjugorje,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p>
    <w:p w14:paraId="151C2112" w14:textId="77777777" w:rsidR="00457756" w:rsidRPr="00457756" w:rsidRDefault="00457756" w:rsidP="00594EBD">
      <w:pPr>
        <w:spacing w:after="0" w:line="240" w:lineRule="auto"/>
        <w:jc w:val="both"/>
        <w:rPr>
          <w:rFonts w:ascii="Verdana" w:hAnsi="Verdana"/>
          <w:sz w:val="20"/>
          <w:szCs w:val="20"/>
        </w:rPr>
      </w:pPr>
    </w:p>
    <w:p w14:paraId="732D718C" w14:textId="17413B81" w:rsidR="00457756" w:rsidRPr="00457756" w:rsidRDefault="00E03F09" w:rsidP="00594EBD">
      <w:pPr>
        <w:spacing w:after="0" w:line="240" w:lineRule="auto"/>
        <w:jc w:val="both"/>
        <w:rPr>
          <w:rFonts w:ascii="Verdana" w:hAnsi="Verdana"/>
          <w:b/>
          <w:bCs/>
          <w:sz w:val="20"/>
          <w:szCs w:val="20"/>
        </w:rPr>
      </w:pPr>
      <w:r>
        <w:rPr>
          <w:rFonts w:ascii="Verdana" w:hAnsi="Verdana"/>
          <w:b/>
          <w:bCs/>
          <w:sz w:val="20"/>
          <w:szCs w:val="20"/>
        </w:rPr>
        <w:t>20</w:t>
      </w:r>
      <w:r w:rsidR="00EB41D6">
        <w:rPr>
          <w:rFonts w:ascii="Verdana" w:hAnsi="Verdana"/>
          <w:b/>
          <w:bCs/>
          <w:sz w:val="20"/>
          <w:szCs w:val="20"/>
        </w:rPr>
        <w:t>/MAYO</w:t>
      </w:r>
      <w:r w:rsidR="00457756" w:rsidRPr="00457756">
        <w:rPr>
          <w:rFonts w:ascii="Verdana" w:hAnsi="Verdana"/>
          <w:b/>
          <w:bCs/>
          <w:sz w:val="20"/>
          <w:szCs w:val="20"/>
        </w:rPr>
        <w:t xml:space="preserve"> MAR </w:t>
      </w:r>
      <w:r w:rsidR="00457756" w:rsidRPr="00457756">
        <w:rPr>
          <w:rFonts w:ascii="Verdana" w:hAnsi="Verdana"/>
          <w:b/>
          <w:bCs/>
          <w:sz w:val="20"/>
          <w:szCs w:val="20"/>
        </w:rPr>
        <w:tab/>
        <w:t>SARAJEVO</w:t>
      </w:r>
    </w:p>
    <w:p w14:paraId="316A0909" w14:textId="77777777" w:rsidR="00457756" w:rsidRPr="00457756" w:rsidRDefault="00457756" w:rsidP="00594EBD">
      <w:pPr>
        <w:spacing w:after="0" w:line="240" w:lineRule="auto"/>
        <w:jc w:val="both"/>
        <w:rPr>
          <w:rFonts w:ascii="Verdana" w:hAnsi="Verdana"/>
          <w:sz w:val="20"/>
          <w:szCs w:val="20"/>
        </w:rPr>
      </w:pPr>
      <w:r w:rsidRPr="00457756">
        <w:rPr>
          <w:rFonts w:ascii="Verdana" w:hAnsi="Verdana"/>
          <w:sz w:val="20"/>
          <w:szCs w:val="20"/>
        </w:rPr>
        <w:t>Desayuno y visita de la ciudad que fascina por su multinacionalidad ya que va paralelo con una pletórica diversificación cultural de muchos siglos que se hace patente en uno de los mayores atractivos arquitectónicos, la afamada Mezquita Husfreg Beg del siglo XVII con su magnífica ornamentación estalactita bajo la cúpula. Visitamos igualmente el pintoresco bazar  «Bas Carsija» del siglo XV, situado en el núcleo histórico de la ciudad, el Barrio Austro-Húngaro y el estadio olímpico. Tarde libre para compras. Alojamiento.</w:t>
      </w:r>
    </w:p>
    <w:p w14:paraId="4BE97DCD" w14:textId="77777777" w:rsidR="00457756" w:rsidRPr="00457756" w:rsidRDefault="00457756" w:rsidP="00594EBD">
      <w:pPr>
        <w:spacing w:after="0" w:line="240" w:lineRule="auto"/>
        <w:jc w:val="both"/>
        <w:rPr>
          <w:rFonts w:ascii="Verdana" w:hAnsi="Verdana"/>
          <w:sz w:val="20"/>
          <w:szCs w:val="20"/>
        </w:rPr>
      </w:pPr>
    </w:p>
    <w:p w14:paraId="578C1204" w14:textId="267F589B" w:rsidR="00457756" w:rsidRPr="00457756" w:rsidRDefault="00EB41D6" w:rsidP="00594EBD">
      <w:pPr>
        <w:spacing w:after="0" w:line="240" w:lineRule="auto"/>
        <w:jc w:val="both"/>
        <w:rPr>
          <w:rFonts w:ascii="Verdana" w:hAnsi="Verdana"/>
          <w:b/>
          <w:bCs/>
          <w:sz w:val="20"/>
          <w:szCs w:val="20"/>
        </w:rPr>
      </w:pPr>
      <w:r>
        <w:rPr>
          <w:rFonts w:ascii="Verdana" w:hAnsi="Verdana"/>
          <w:b/>
          <w:bCs/>
          <w:sz w:val="20"/>
          <w:szCs w:val="20"/>
        </w:rPr>
        <w:t>2</w:t>
      </w:r>
      <w:r w:rsidR="00E03F09">
        <w:rPr>
          <w:rFonts w:ascii="Verdana" w:hAnsi="Verdana"/>
          <w:b/>
          <w:bCs/>
          <w:sz w:val="20"/>
          <w:szCs w:val="20"/>
        </w:rPr>
        <w:t>1</w:t>
      </w:r>
      <w:r>
        <w:rPr>
          <w:rFonts w:ascii="Verdana" w:hAnsi="Verdana"/>
          <w:b/>
          <w:bCs/>
          <w:sz w:val="20"/>
          <w:szCs w:val="20"/>
        </w:rPr>
        <w:t>/MAYO</w:t>
      </w:r>
      <w:r w:rsidR="00457756" w:rsidRPr="00457756">
        <w:rPr>
          <w:rFonts w:ascii="Verdana" w:hAnsi="Verdana"/>
          <w:b/>
          <w:bCs/>
          <w:sz w:val="20"/>
          <w:szCs w:val="20"/>
        </w:rPr>
        <w:t xml:space="preserve"> MIE </w:t>
      </w:r>
      <w:r w:rsidR="00457756" w:rsidRPr="00457756">
        <w:rPr>
          <w:rFonts w:ascii="Verdana" w:hAnsi="Verdana"/>
          <w:b/>
          <w:bCs/>
          <w:sz w:val="20"/>
          <w:szCs w:val="20"/>
        </w:rPr>
        <w:tab/>
        <w:t>SARAJEVO - ZAGREB</w:t>
      </w:r>
    </w:p>
    <w:p w14:paraId="339BF68D" w14:textId="77777777" w:rsidR="00457756" w:rsidRPr="00457756" w:rsidRDefault="00457756" w:rsidP="00594EBD">
      <w:pPr>
        <w:spacing w:after="0" w:line="240" w:lineRule="auto"/>
        <w:jc w:val="both"/>
        <w:rPr>
          <w:rFonts w:ascii="Verdana" w:hAnsi="Verdana"/>
          <w:sz w:val="20"/>
          <w:szCs w:val="20"/>
        </w:rPr>
      </w:pPr>
      <w:r w:rsidRPr="00457756">
        <w:rPr>
          <w:rFonts w:ascii="Verdana" w:hAnsi="Verdana"/>
          <w:sz w:val="20"/>
          <w:szCs w:val="20"/>
        </w:rPr>
        <w:t>Desayuno y salida a Zagreb, capital de Croacia. Llegada y paseo por el casco antiguo donde destacan el Palacio de Gobierno, la Catedral de San Esteban y la Iglesia de San Marcos.</w:t>
      </w:r>
    </w:p>
    <w:p w14:paraId="014E4390" w14:textId="77777777" w:rsidR="00457756" w:rsidRDefault="00457756" w:rsidP="00594EBD">
      <w:pPr>
        <w:spacing w:after="0" w:line="240" w:lineRule="auto"/>
        <w:jc w:val="both"/>
        <w:rPr>
          <w:rFonts w:ascii="Verdana" w:hAnsi="Verdana"/>
          <w:sz w:val="20"/>
          <w:szCs w:val="20"/>
        </w:rPr>
      </w:pPr>
    </w:p>
    <w:p w14:paraId="5572F559" w14:textId="77777777" w:rsidR="002F39A6" w:rsidRDefault="002F39A6" w:rsidP="00594EBD">
      <w:pPr>
        <w:spacing w:after="0" w:line="240" w:lineRule="auto"/>
        <w:jc w:val="both"/>
        <w:rPr>
          <w:rFonts w:ascii="Verdana" w:hAnsi="Verdana"/>
          <w:sz w:val="20"/>
          <w:szCs w:val="20"/>
        </w:rPr>
      </w:pPr>
    </w:p>
    <w:p w14:paraId="3282919A" w14:textId="4763A9B9" w:rsidR="00457756" w:rsidRPr="00457756" w:rsidRDefault="00EB41D6" w:rsidP="00594EBD">
      <w:pPr>
        <w:spacing w:after="0" w:line="240" w:lineRule="auto"/>
        <w:jc w:val="both"/>
        <w:rPr>
          <w:rFonts w:ascii="Verdana" w:hAnsi="Verdana"/>
          <w:b/>
          <w:bCs/>
          <w:sz w:val="20"/>
          <w:szCs w:val="20"/>
        </w:rPr>
      </w:pPr>
      <w:r>
        <w:rPr>
          <w:rFonts w:ascii="Verdana" w:hAnsi="Verdana"/>
          <w:b/>
          <w:bCs/>
          <w:sz w:val="20"/>
          <w:szCs w:val="20"/>
        </w:rPr>
        <w:t>2</w:t>
      </w:r>
      <w:r w:rsidR="00E03F09">
        <w:rPr>
          <w:rFonts w:ascii="Verdana" w:hAnsi="Verdana"/>
          <w:b/>
          <w:bCs/>
          <w:sz w:val="20"/>
          <w:szCs w:val="20"/>
        </w:rPr>
        <w:t>2</w:t>
      </w:r>
      <w:r>
        <w:rPr>
          <w:rFonts w:ascii="Verdana" w:hAnsi="Verdana"/>
          <w:b/>
          <w:bCs/>
          <w:sz w:val="20"/>
          <w:szCs w:val="20"/>
        </w:rPr>
        <w:t>/MAYO</w:t>
      </w:r>
      <w:r w:rsidR="00457756" w:rsidRPr="00457756">
        <w:rPr>
          <w:rFonts w:ascii="Verdana" w:hAnsi="Verdana"/>
          <w:b/>
          <w:bCs/>
          <w:sz w:val="20"/>
          <w:szCs w:val="20"/>
        </w:rPr>
        <w:t xml:space="preserve"> JUE </w:t>
      </w:r>
      <w:r w:rsidR="00457756" w:rsidRPr="00457756">
        <w:rPr>
          <w:rFonts w:ascii="Verdana" w:hAnsi="Verdana"/>
          <w:b/>
          <w:bCs/>
          <w:sz w:val="20"/>
          <w:szCs w:val="20"/>
        </w:rPr>
        <w:tab/>
        <w:t>ZAGREB</w:t>
      </w:r>
    </w:p>
    <w:p w14:paraId="561893D1" w14:textId="1D8473F5" w:rsidR="00457756" w:rsidRPr="00457756" w:rsidRDefault="00457756" w:rsidP="00594EBD">
      <w:pPr>
        <w:spacing w:after="0" w:line="240" w:lineRule="auto"/>
        <w:jc w:val="both"/>
        <w:rPr>
          <w:rFonts w:ascii="Verdana" w:hAnsi="Verdana"/>
          <w:sz w:val="20"/>
          <w:szCs w:val="20"/>
        </w:rPr>
      </w:pPr>
      <w:r w:rsidRPr="00457756">
        <w:rPr>
          <w:rFonts w:ascii="Verdana" w:hAnsi="Verdana"/>
          <w:sz w:val="20"/>
          <w:szCs w:val="20"/>
        </w:rPr>
        <w:t xml:space="preserve">Desayuno y día libre. Excursión opcional a los Lagos Plitvice (no incluida). </w:t>
      </w:r>
      <w:r w:rsidR="002E42CA">
        <w:rPr>
          <w:rFonts w:ascii="Verdana" w:hAnsi="Verdana"/>
          <w:sz w:val="20"/>
          <w:szCs w:val="20"/>
        </w:rPr>
        <w:t xml:space="preserve"> Alojamiento.</w:t>
      </w:r>
    </w:p>
    <w:p w14:paraId="07EB9A39" w14:textId="77777777" w:rsidR="00457756" w:rsidRPr="00457756" w:rsidRDefault="00457756" w:rsidP="00594EBD">
      <w:pPr>
        <w:spacing w:after="0" w:line="240" w:lineRule="auto"/>
        <w:jc w:val="both"/>
        <w:rPr>
          <w:rFonts w:ascii="Verdana" w:hAnsi="Verdana"/>
          <w:sz w:val="20"/>
          <w:szCs w:val="20"/>
        </w:rPr>
      </w:pPr>
    </w:p>
    <w:p w14:paraId="1947463C" w14:textId="77777777" w:rsidR="002F39A6" w:rsidRDefault="002F39A6" w:rsidP="00594EBD">
      <w:pPr>
        <w:spacing w:after="0" w:line="240" w:lineRule="auto"/>
        <w:jc w:val="both"/>
        <w:rPr>
          <w:rFonts w:ascii="Verdana" w:hAnsi="Verdana"/>
          <w:b/>
          <w:bCs/>
          <w:sz w:val="20"/>
          <w:szCs w:val="20"/>
        </w:rPr>
      </w:pPr>
    </w:p>
    <w:p w14:paraId="5DDF5B36" w14:textId="77777777" w:rsidR="002F39A6" w:rsidRDefault="002F39A6" w:rsidP="00594EBD">
      <w:pPr>
        <w:spacing w:after="0" w:line="240" w:lineRule="auto"/>
        <w:jc w:val="both"/>
        <w:rPr>
          <w:rFonts w:ascii="Verdana" w:hAnsi="Verdana"/>
          <w:b/>
          <w:bCs/>
          <w:sz w:val="20"/>
          <w:szCs w:val="20"/>
        </w:rPr>
      </w:pPr>
    </w:p>
    <w:p w14:paraId="0CE7FBDC" w14:textId="77777777" w:rsidR="002F39A6" w:rsidRDefault="002F39A6" w:rsidP="00594EBD">
      <w:pPr>
        <w:spacing w:after="0" w:line="240" w:lineRule="auto"/>
        <w:jc w:val="both"/>
        <w:rPr>
          <w:rFonts w:ascii="Verdana" w:hAnsi="Verdana"/>
          <w:b/>
          <w:bCs/>
          <w:sz w:val="20"/>
          <w:szCs w:val="20"/>
        </w:rPr>
      </w:pPr>
    </w:p>
    <w:p w14:paraId="6FBE933F" w14:textId="77777777" w:rsidR="002F39A6" w:rsidRDefault="002F39A6" w:rsidP="00594EBD">
      <w:pPr>
        <w:spacing w:after="0" w:line="240" w:lineRule="auto"/>
        <w:jc w:val="both"/>
        <w:rPr>
          <w:rFonts w:ascii="Verdana" w:hAnsi="Verdana"/>
          <w:b/>
          <w:bCs/>
          <w:sz w:val="20"/>
          <w:szCs w:val="20"/>
        </w:rPr>
      </w:pPr>
    </w:p>
    <w:p w14:paraId="74883E0B" w14:textId="13DD24EF" w:rsidR="00457756" w:rsidRDefault="00EB41D6" w:rsidP="00594EBD">
      <w:pPr>
        <w:spacing w:after="0" w:line="240" w:lineRule="auto"/>
        <w:jc w:val="both"/>
        <w:rPr>
          <w:rFonts w:ascii="Verdana" w:hAnsi="Verdana"/>
          <w:b/>
          <w:bCs/>
          <w:sz w:val="20"/>
          <w:szCs w:val="20"/>
        </w:rPr>
      </w:pPr>
      <w:r>
        <w:rPr>
          <w:rFonts w:ascii="Verdana" w:hAnsi="Verdana"/>
          <w:b/>
          <w:bCs/>
          <w:sz w:val="20"/>
          <w:szCs w:val="20"/>
        </w:rPr>
        <w:t>2</w:t>
      </w:r>
      <w:r w:rsidR="00E03F09">
        <w:rPr>
          <w:rFonts w:ascii="Verdana" w:hAnsi="Verdana"/>
          <w:b/>
          <w:bCs/>
          <w:sz w:val="20"/>
          <w:szCs w:val="20"/>
        </w:rPr>
        <w:t>3</w:t>
      </w:r>
      <w:r>
        <w:rPr>
          <w:rFonts w:ascii="Verdana" w:hAnsi="Verdana"/>
          <w:b/>
          <w:bCs/>
          <w:sz w:val="20"/>
          <w:szCs w:val="20"/>
        </w:rPr>
        <w:t>/MAYO</w:t>
      </w:r>
      <w:r w:rsidR="00457756" w:rsidRPr="00457756">
        <w:rPr>
          <w:rFonts w:ascii="Verdana" w:hAnsi="Verdana"/>
          <w:b/>
          <w:bCs/>
          <w:sz w:val="20"/>
          <w:szCs w:val="20"/>
        </w:rPr>
        <w:t xml:space="preserve"> </w:t>
      </w:r>
      <w:r w:rsidR="002F39A6">
        <w:rPr>
          <w:rFonts w:ascii="Verdana" w:hAnsi="Verdana"/>
          <w:b/>
          <w:bCs/>
          <w:sz w:val="20"/>
          <w:szCs w:val="20"/>
        </w:rPr>
        <w:t xml:space="preserve">   </w:t>
      </w:r>
      <w:r w:rsidR="00457756" w:rsidRPr="00457756">
        <w:rPr>
          <w:rFonts w:ascii="Verdana" w:hAnsi="Verdana"/>
          <w:b/>
          <w:bCs/>
          <w:sz w:val="20"/>
          <w:szCs w:val="20"/>
        </w:rPr>
        <w:t xml:space="preserve">VIE </w:t>
      </w:r>
      <w:r w:rsidR="00457756" w:rsidRPr="00457756">
        <w:rPr>
          <w:rFonts w:ascii="Verdana" w:hAnsi="Verdana"/>
          <w:b/>
          <w:bCs/>
          <w:sz w:val="20"/>
          <w:szCs w:val="20"/>
        </w:rPr>
        <w:tab/>
        <w:t>ZAGREB</w:t>
      </w:r>
      <w:r w:rsidR="001375CC">
        <w:rPr>
          <w:rFonts w:ascii="Verdana" w:hAnsi="Verdana"/>
          <w:b/>
          <w:bCs/>
          <w:sz w:val="20"/>
          <w:szCs w:val="20"/>
        </w:rPr>
        <w:t xml:space="preserve"> / PARIS</w:t>
      </w:r>
    </w:p>
    <w:p w14:paraId="6225E7AF" w14:textId="77777777" w:rsidR="002F39A6" w:rsidRPr="00457756" w:rsidRDefault="002F39A6" w:rsidP="00594EBD">
      <w:pPr>
        <w:spacing w:after="0" w:line="240" w:lineRule="auto"/>
        <w:jc w:val="both"/>
        <w:rPr>
          <w:rFonts w:ascii="Verdana" w:hAnsi="Verdana"/>
          <w:b/>
          <w:bCs/>
          <w:sz w:val="20"/>
          <w:szCs w:val="20"/>
        </w:rPr>
      </w:pPr>
    </w:p>
    <w:p w14:paraId="750E5419" w14:textId="676E085F" w:rsidR="00457756" w:rsidRDefault="00457756" w:rsidP="00594EBD">
      <w:pPr>
        <w:spacing w:after="0" w:line="240" w:lineRule="auto"/>
        <w:jc w:val="both"/>
        <w:rPr>
          <w:rFonts w:ascii="Verdana" w:hAnsi="Verdana"/>
          <w:sz w:val="20"/>
          <w:szCs w:val="20"/>
        </w:rPr>
      </w:pPr>
      <w:r w:rsidRPr="00457756">
        <w:rPr>
          <w:rFonts w:ascii="Verdana" w:hAnsi="Verdana"/>
          <w:sz w:val="20"/>
          <w:szCs w:val="20"/>
        </w:rPr>
        <w:t>Desayuno y traslado al aeropuerto</w:t>
      </w:r>
      <w:r w:rsidR="001375CC">
        <w:rPr>
          <w:rFonts w:ascii="Verdana" w:hAnsi="Verdana"/>
          <w:sz w:val="20"/>
          <w:szCs w:val="20"/>
        </w:rPr>
        <w:t xml:space="preserve"> para embarcar en vuelo AF 1561 de las 16.50 hrs. destino Paris, llegada a las 19.00 hrs. y posterior conexión con vuelo AF 406 de las 23.20 hrs. a Santiago</w:t>
      </w:r>
      <w:r w:rsidR="00094545">
        <w:rPr>
          <w:rFonts w:ascii="Verdana" w:hAnsi="Verdana"/>
          <w:sz w:val="20"/>
          <w:szCs w:val="20"/>
        </w:rPr>
        <w:t>. Noche a bordo.</w:t>
      </w:r>
    </w:p>
    <w:p w14:paraId="63422BB3" w14:textId="77777777" w:rsidR="00094545" w:rsidRDefault="00094545" w:rsidP="00594EBD">
      <w:pPr>
        <w:spacing w:after="0" w:line="240" w:lineRule="auto"/>
        <w:jc w:val="both"/>
        <w:rPr>
          <w:rFonts w:ascii="Verdana" w:hAnsi="Verdana"/>
          <w:sz w:val="20"/>
          <w:szCs w:val="20"/>
        </w:rPr>
      </w:pPr>
    </w:p>
    <w:p w14:paraId="3E5E97F2" w14:textId="33CC4B7F" w:rsidR="00094545" w:rsidRPr="00094545" w:rsidRDefault="00094545" w:rsidP="00594EBD">
      <w:pPr>
        <w:spacing w:after="0" w:line="240" w:lineRule="auto"/>
        <w:jc w:val="both"/>
        <w:rPr>
          <w:rFonts w:ascii="Verdana" w:hAnsi="Verdana"/>
          <w:b/>
          <w:bCs/>
          <w:sz w:val="20"/>
          <w:szCs w:val="20"/>
        </w:rPr>
      </w:pPr>
      <w:r w:rsidRPr="00094545">
        <w:rPr>
          <w:rFonts w:ascii="Verdana" w:hAnsi="Verdana"/>
          <w:b/>
          <w:bCs/>
          <w:sz w:val="20"/>
          <w:szCs w:val="20"/>
        </w:rPr>
        <w:t>24/MAYO</w:t>
      </w:r>
      <w:r w:rsidRPr="00094545">
        <w:rPr>
          <w:rFonts w:ascii="Verdana" w:hAnsi="Verdana"/>
          <w:b/>
          <w:bCs/>
          <w:sz w:val="20"/>
          <w:szCs w:val="20"/>
        </w:rPr>
        <w:tab/>
        <w:t>SAB</w:t>
      </w:r>
      <w:r w:rsidRPr="00094545">
        <w:rPr>
          <w:rFonts w:ascii="Verdana" w:hAnsi="Verdana"/>
          <w:b/>
          <w:bCs/>
          <w:sz w:val="20"/>
          <w:szCs w:val="20"/>
        </w:rPr>
        <w:tab/>
        <w:t>SANTIAGO</w:t>
      </w:r>
    </w:p>
    <w:p w14:paraId="23ED5443" w14:textId="535F614F" w:rsidR="00094545" w:rsidRDefault="00094545" w:rsidP="00594EBD">
      <w:pPr>
        <w:spacing w:after="0" w:line="240" w:lineRule="auto"/>
        <w:jc w:val="both"/>
        <w:rPr>
          <w:rFonts w:ascii="Verdana" w:hAnsi="Verdana"/>
          <w:sz w:val="20"/>
          <w:szCs w:val="20"/>
        </w:rPr>
      </w:pPr>
      <w:r>
        <w:rPr>
          <w:rFonts w:ascii="Verdana" w:hAnsi="Verdana"/>
          <w:sz w:val="20"/>
          <w:szCs w:val="20"/>
        </w:rPr>
        <w:t>Llegada a las 07.45 hrs.</w:t>
      </w:r>
    </w:p>
    <w:p w14:paraId="690F61ED" w14:textId="77777777" w:rsidR="002F39A6" w:rsidRDefault="002F39A6" w:rsidP="00594EBD">
      <w:pPr>
        <w:spacing w:after="0" w:line="240" w:lineRule="auto"/>
        <w:jc w:val="both"/>
        <w:rPr>
          <w:rFonts w:ascii="Verdana" w:hAnsi="Verdana"/>
          <w:b/>
          <w:bCs/>
          <w:sz w:val="20"/>
          <w:szCs w:val="20"/>
        </w:rPr>
      </w:pPr>
    </w:p>
    <w:p w14:paraId="61D048E2" w14:textId="77777777" w:rsidR="002F39A6" w:rsidRDefault="002F39A6" w:rsidP="00594EBD">
      <w:pPr>
        <w:spacing w:after="0" w:line="240" w:lineRule="auto"/>
        <w:jc w:val="both"/>
        <w:rPr>
          <w:rFonts w:ascii="Verdana" w:hAnsi="Verdana"/>
          <w:b/>
          <w:bCs/>
          <w:sz w:val="20"/>
          <w:szCs w:val="20"/>
        </w:rPr>
      </w:pPr>
    </w:p>
    <w:p w14:paraId="5B74C76B" w14:textId="0AE87F5E" w:rsidR="00094545" w:rsidRDefault="002F39A6" w:rsidP="00594EBD">
      <w:pPr>
        <w:spacing w:after="0" w:line="240" w:lineRule="auto"/>
        <w:jc w:val="both"/>
        <w:rPr>
          <w:rFonts w:ascii="Verdana" w:hAnsi="Verdana"/>
          <w:b/>
          <w:bCs/>
          <w:sz w:val="20"/>
          <w:szCs w:val="20"/>
        </w:rPr>
      </w:pPr>
      <w:r>
        <w:rPr>
          <w:rFonts w:ascii="Verdana" w:hAnsi="Verdana"/>
          <w:b/>
          <w:bCs/>
          <w:sz w:val="20"/>
          <w:szCs w:val="20"/>
        </w:rPr>
        <w:t xml:space="preserve">                                        </w:t>
      </w:r>
      <w:r w:rsidR="00094545" w:rsidRPr="00094545">
        <w:rPr>
          <w:rFonts w:ascii="Verdana" w:hAnsi="Verdana"/>
          <w:b/>
          <w:bCs/>
          <w:sz w:val="20"/>
          <w:szCs w:val="20"/>
        </w:rPr>
        <w:t>FIN DE NUESTROS SERVICIOS</w:t>
      </w:r>
    </w:p>
    <w:p w14:paraId="0085FDCE" w14:textId="77777777" w:rsidR="009F3534" w:rsidRDefault="009F3534" w:rsidP="00594EBD">
      <w:pPr>
        <w:spacing w:after="0" w:line="240" w:lineRule="auto"/>
        <w:jc w:val="both"/>
        <w:rPr>
          <w:rFonts w:ascii="Verdana" w:hAnsi="Verdana"/>
          <w:b/>
          <w:bCs/>
          <w:sz w:val="20"/>
          <w:szCs w:val="20"/>
        </w:rPr>
      </w:pPr>
    </w:p>
    <w:p w14:paraId="6D78684F" w14:textId="77777777" w:rsidR="00B9089C" w:rsidRDefault="00B9089C" w:rsidP="00594EBD">
      <w:pPr>
        <w:spacing w:after="0" w:line="240" w:lineRule="auto"/>
        <w:jc w:val="both"/>
        <w:rPr>
          <w:rFonts w:ascii="Verdana" w:hAnsi="Verdana"/>
          <w:b/>
          <w:bCs/>
          <w:sz w:val="20"/>
          <w:szCs w:val="20"/>
        </w:rPr>
      </w:pPr>
    </w:p>
    <w:p w14:paraId="5D8BA32E" w14:textId="77777777" w:rsidR="00B9089C" w:rsidRDefault="00B9089C" w:rsidP="00594EBD">
      <w:pPr>
        <w:spacing w:after="0" w:line="240" w:lineRule="auto"/>
        <w:jc w:val="both"/>
        <w:rPr>
          <w:rFonts w:ascii="Verdana" w:hAnsi="Verdana"/>
          <w:b/>
          <w:bCs/>
          <w:sz w:val="20"/>
          <w:szCs w:val="20"/>
        </w:rPr>
      </w:pPr>
    </w:p>
    <w:p w14:paraId="08701D65" w14:textId="77777777" w:rsidR="00B9089C" w:rsidRDefault="00B9089C" w:rsidP="00594EBD">
      <w:pPr>
        <w:spacing w:after="0" w:line="240" w:lineRule="auto"/>
        <w:jc w:val="both"/>
        <w:rPr>
          <w:rFonts w:ascii="Verdana" w:hAnsi="Verdana"/>
          <w:b/>
          <w:bCs/>
          <w:sz w:val="20"/>
          <w:szCs w:val="20"/>
        </w:rPr>
      </w:pPr>
    </w:p>
    <w:p w14:paraId="5A0C24EF" w14:textId="715B48AF" w:rsidR="004D00EA" w:rsidRPr="009F3534" w:rsidRDefault="004D00EA" w:rsidP="009F3534">
      <w:pPr>
        <w:spacing w:after="0" w:line="240" w:lineRule="auto"/>
        <w:rPr>
          <w:rFonts w:ascii="Verdana" w:hAnsi="Verdana"/>
          <w:b/>
          <w:bCs/>
          <w:sz w:val="20"/>
          <w:szCs w:val="20"/>
          <w:lang w:eastAsia="de-DE"/>
        </w:rPr>
      </w:pPr>
      <w:r w:rsidRPr="009F3534">
        <w:rPr>
          <w:rFonts w:ascii="Verdana" w:hAnsi="Verdana"/>
          <w:b/>
          <w:bCs/>
          <w:sz w:val="20"/>
          <w:szCs w:val="20"/>
          <w:lang w:eastAsia="de-DE"/>
        </w:rPr>
        <w:t>HOTELES PREVISTOS O SIMILARES</w:t>
      </w:r>
    </w:p>
    <w:p w14:paraId="23183FE0" w14:textId="740FDB85" w:rsidR="004D00EA" w:rsidRPr="009F3534" w:rsidRDefault="004D00EA" w:rsidP="009F3534">
      <w:pPr>
        <w:spacing w:after="0" w:line="240" w:lineRule="auto"/>
        <w:jc w:val="both"/>
        <w:rPr>
          <w:rFonts w:ascii="Verdana" w:hAnsi="Verdana" w:cs="Arial"/>
          <w:sz w:val="20"/>
          <w:szCs w:val="20"/>
        </w:rPr>
      </w:pPr>
      <w:r w:rsidRPr="009F3534">
        <w:rPr>
          <w:rFonts w:ascii="Verdana" w:hAnsi="Verdana" w:cs="Arial"/>
          <w:sz w:val="20"/>
          <w:szCs w:val="20"/>
        </w:rPr>
        <w:t xml:space="preserve">VIENA: </w:t>
      </w:r>
      <w:r w:rsidRPr="009F3534">
        <w:rPr>
          <w:rFonts w:ascii="Verdana" w:hAnsi="Verdana" w:cs="Arial"/>
          <w:sz w:val="20"/>
          <w:szCs w:val="20"/>
        </w:rPr>
        <w:tab/>
      </w:r>
      <w:r w:rsidRPr="009F3534">
        <w:rPr>
          <w:rFonts w:ascii="Verdana" w:hAnsi="Verdana" w:cs="Arial"/>
          <w:sz w:val="20"/>
          <w:szCs w:val="20"/>
        </w:rPr>
        <w:tab/>
        <w:t>INTERCONTINENTAL * * * * (*)</w:t>
      </w:r>
    </w:p>
    <w:p w14:paraId="74572C45" w14:textId="0FC194C7" w:rsidR="004D00EA" w:rsidRPr="009F3534" w:rsidRDefault="004D00EA" w:rsidP="004D00EA">
      <w:pPr>
        <w:spacing w:after="0" w:line="240" w:lineRule="auto"/>
        <w:jc w:val="both"/>
        <w:rPr>
          <w:rFonts w:ascii="Verdana" w:hAnsi="Verdana" w:cs="Arial"/>
          <w:sz w:val="20"/>
          <w:szCs w:val="20"/>
        </w:rPr>
      </w:pPr>
      <w:r w:rsidRPr="009F3534">
        <w:rPr>
          <w:rFonts w:ascii="Verdana" w:hAnsi="Verdana" w:cs="Arial"/>
          <w:sz w:val="20"/>
          <w:szCs w:val="20"/>
        </w:rPr>
        <w:t xml:space="preserve">LJUBLJANA: </w:t>
      </w:r>
      <w:r w:rsidRPr="009F3534">
        <w:rPr>
          <w:rFonts w:ascii="Verdana" w:hAnsi="Verdana" w:cs="Arial"/>
          <w:sz w:val="20"/>
          <w:szCs w:val="20"/>
        </w:rPr>
        <w:tab/>
      </w:r>
      <w:r w:rsidRPr="009F3534">
        <w:rPr>
          <w:rFonts w:ascii="Verdana" w:hAnsi="Verdana" w:cs="Arial"/>
          <w:sz w:val="20"/>
          <w:szCs w:val="20"/>
        </w:rPr>
        <w:tab/>
        <w:t>GRAND PLAZA * * * * (*)</w:t>
      </w:r>
    </w:p>
    <w:p w14:paraId="4F4A403C" w14:textId="015C1C8F" w:rsidR="004D00EA" w:rsidRPr="009F3534" w:rsidRDefault="004D00EA" w:rsidP="004D00EA">
      <w:pPr>
        <w:spacing w:after="0" w:line="240" w:lineRule="auto"/>
        <w:jc w:val="both"/>
        <w:rPr>
          <w:rFonts w:ascii="Verdana" w:hAnsi="Verdana" w:cs="Arial"/>
          <w:sz w:val="20"/>
          <w:szCs w:val="20"/>
        </w:rPr>
      </w:pPr>
      <w:r w:rsidRPr="009F3534">
        <w:rPr>
          <w:rFonts w:ascii="Verdana" w:hAnsi="Verdana" w:cs="Arial"/>
          <w:sz w:val="20"/>
          <w:szCs w:val="20"/>
        </w:rPr>
        <w:t xml:space="preserve">SPLIT: </w:t>
      </w:r>
      <w:r w:rsidRPr="009F3534">
        <w:rPr>
          <w:rFonts w:ascii="Verdana" w:hAnsi="Verdana" w:cs="Arial"/>
          <w:sz w:val="20"/>
          <w:szCs w:val="20"/>
        </w:rPr>
        <w:tab/>
      </w:r>
      <w:r w:rsidRPr="009F3534">
        <w:rPr>
          <w:rFonts w:ascii="Verdana" w:hAnsi="Verdana" w:cs="Arial"/>
          <w:sz w:val="20"/>
          <w:szCs w:val="20"/>
        </w:rPr>
        <w:tab/>
        <w:t>HOTEL ATRIUM * * * * (*)</w:t>
      </w:r>
    </w:p>
    <w:p w14:paraId="6E8F30A9" w14:textId="7B815620" w:rsidR="004D00EA" w:rsidRPr="009F3534" w:rsidRDefault="004D00EA" w:rsidP="004D00EA">
      <w:pPr>
        <w:spacing w:after="0" w:line="240" w:lineRule="auto"/>
        <w:jc w:val="both"/>
        <w:rPr>
          <w:rFonts w:ascii="Verdana" w:hAnsi="Verdana" w:cs="Arial"/>
          <w:sz w:val="20"/>
          <w:szCs w:val="20"/>
        </w:rPr>
      </w:pPr>
      <w:r w:rsidRPr="009F3534">
        <w:rPr>
          <w:rFonts w:ascii="Verdana" w:hAnsi="Verdana" w:cs="Arial"/>
          <w:sz w:val="20"/>
          <w:szCs w:val="20"/>
        </w:rPr>
        <w:t xml:space="preserve">DUBROVNIK: </w:t>
      </w:r>
      <w:r w:rsidRPr="009F3534">
        <w:rPr>
          <w:rFonts w:ascii="Verdana" w:hAnsi="Verdana" w:cs="Arial"/>
          <w:sz w:val="20"/>
          <w:szCs w:val="20"/>
        </w:rPr>
        <w:tab/>
      </w:r>
      <w:r w:rsidRPr="009F3534">
        <w:rPr>
          <w:rFonts w:ascii="Verdana" w:hAnsi="Verdana" w:cs="Arial"/>
          <w:sz w:val="20"/>
          <w:szCs w:val="20"/>
        </w:rPr>
        <w:tab/>
        <w:t>DUBROVNIK PALACE * * * * (*)</w:t>
      </w:r>
    </w:p>
    <w:p w14:paraId="064AAEB2" w14:textId="3099C0C0" w:rsidR="004D00EA" w:rsidRPr="009F3534" w:rsidRDefault="004D00EA" w:rsidP="004D00EA">
      <w:pPr>
        <w:spacing w:after="0" w:line="240" w:lineRule="auto"/>
        <w:jc w:val="both"/>
        <w:rPr>
          <w:rFonts w:ascii="Verdana" w:hAnsi="Verdana" w:cs="Arial"/>
          <w:sz w:val="20"/>
          <w:szCs w:val="20"/>
        </w:rPr>
      </w:pPr>
      <w:r w:rsidRPr="009F3534">
        <w:rPr>
          <w:rFonts w:ascii="Verdana" w:hAnsi="Verdana" w:cs="Arial"/>
          <w:sz w:val="20"/>
          <w:szCs w:val="20"/>
        </w:rPr>
        <w:t xml:space="preserve">SARAJEVO: </w:t>
      </w:r>
      <w:r w:rsidRPr="009F3534">
        <w:rPr>
          <w:rFonts w:ascii="Verdana" w:hAnsi="Verdana" w:cs="Arial"/>
          <w:sz w:val="20"/>
          <w:szCs w:val="20"/>
        </w:rPr>
        <w:tab/>
      </w:r>
      <w:r w:rsidRPr="009F3534">
        <w:rPr>
          <w:rFonts w:ascii="Verdana" w:hAnsi="Verdana" w:cs="Arial"/>
          <w:sz w:val="20"/>
          <w:szCs w:val="20"/>
        </w:rPr>
        <w:tab/>
        <w:t>PRESIDENT * * * * (*)</w:t>
      </w:r>
    </w:p>
    <w:p w14:paraId="7A1C9A55" w14:textId="11B5DCA5" w:rsidR="004D00EA" w:rsidRPr="009F3534" w:rsidRDefault="004D00EA" w:rsidP="004D00EA">
      <w:pPr>
        <w:spacing w:after="0" w:line="240" w:lineRule="auto"/>
        <w:jc w:val="both"/>
        <w:rPr>
          <w:rFonts w:ascii="Verdana" w:hAnsi="Verdana" w:cs="Arial"/>
          <w:sz w:val="20"/>
          <w:szCs w:val="20"/>
        </w:rPr>
      </w:pPr>
      <w:r w:rsidRPr="009F3534">
        <w:rPr>
          <w:rFonts w:ascii="Verdana" w:hAnsi="Verdana" w:cs="Arial"/>
          <w:sz w:val="20"/>
          <w:szCs w:val="20"/>
        </w:rPr>
        <w:t xml:space="preserve">ZAGREB: </w:t>
      </w:r>
      <w:r w:rsidRPr="009F3534">
        <w:rPr>
          <w:rFonts w:ascii="Verdana" w:hAnsi="Verdana" w:cs="Arial"/>
          <w:sz w:val="20"/>
          <w:szCs w:val="20"/>
        </w:rPr>
        <w:tab/>
      </w:r>
      <w:r w:rsidRPr="009F3534">
        <w:rPr>
          <w:rFonts w:ascii="Verdana" w:hAnsi="Verdana" w:cs="Arial"/>
          <w:sz w:val="20"/>
          <w:szCs w:val="20"/>
        </w:rPr>
        <w:tab/>
        <w:t>SHERATON * * * * (*)</w:t>
      </w:r>
    </w:p>
    <w:p w14:paraId="3659AD82" w14:textId="77777777" w:rsidR="004D00EA" w:rsidRDefault="004D00EA" w:rsidP="004D00EA">
      <w:pPr>
        <w:spacing w:after="0" w:line="240" w:lineRule="auto"/>
        <w:jc w:val="both"/>
        <w:rPr>
          <w:rFonts w:ascii="Verdana" w:hAnsi="Verdana" w:cs="Arial"/>
          <w:sz w:val="20"/>
          <w:szCs w:val="20"/>
        </w:rPr>
      </w:pPr>
    </w:p>
    <w:p w14:paraId="2018B2A3" w14:textId="77777777" w:rsidR="00B9089C" w:rsidRDefault="00B9089C" w:rsidP="004D00EA">
      <w:pPr>
        <w:spacing w:after="0" w:line="240" w:lineRule="auto"/>
        <w:jc w:val="both"/>
        <w:rPr>
          <w:rFonts w:ascii="Verdana" w:hAnsi="Verdana" w:cs="Arial"/>
          <w:b/>
          <w:bCs/>
          <w:sz w:val="20"/>
          <w:szCs w:val="20"/>
        </w:rPr>
      </w:pPr>
    </w:p>
    <w:p w14:paraId="1E8573A3" w14:textId="50246A8E" w:rsidR="00AC40C4" w:rsidRPr="009F3534" w:rsidRDefault="00AC40C4" w:rsidP="004D00EA">
      <w:pPr>
        <w:spacing w:after="0" w:line="240" w:lineRule="auto"/>
        <w:jc w:val="both"/>
        <w:rPr>
          <w:rFonts w:ascii="Verdana" w:hAnsi="Verdana" w:cs="Arial"/>
          <w:b/>
          <w:bCs/>
          <w:sz w:val="20"/>
          <w:szCs w:val="20"/>
        </w:rPr>
      </w:pPr>
      <w:r w:rsidRPr="009F3534">
        <w:rPr>
          <w:rFonts w:ascii="Verdana" w:hAnsi="Verdana" w:cs="Arial"/>
          <w:b/>
          <w:bCs/>
          <w:sz w:val="20"/>
          <w:szCs w:val="20"/>
        </w:rPr>
        <w:t>INCLUYE:</w:t>
      </w:r>
    </w:p>
    <w:p w14:paraId="1DAABC22" w14:textId="4768D32A" w:rsidR="00AC40C4" w:rsidRPr="009F3534" w:rsidRDefault="00AC40C4" w:rsidP="00AC40C4">
      <w:pPr>
        <w:pStyle w:val="ListParagraph"/>
        <w:numPr>
          <w:ilvl w:val="0"/>
          <w:numId w:val="1"/>
        </w:numPr>
        <w:spacing w:after="0" w:line="240" w:lineRule="auto"/>
        <w:jc w:val="both"/>
        <w:rPr>
          <w:rFonts w:ascii="Verdana" w:hAnsi="Verdana" w:cs="Arial"/>
          <w:sz w:val="20"/>
          <w:szCs w:val="20"/>
        </w:rPr>
      </w:pPr>
      <w:r w:rsidRPr="009F3534">
        <w:rPr>
          <w:rFonts w:ascii="Verdana" w:hAnsi="Verdana" w:cs="Arial"/>
          <w:sz w:val="20"/>
          <w:szCs w:val="20"/>
        </w:rPr>
        <w:t xml:space="preserve">Tkt aéreo Santiago / </w:t>
      </w:r>
      <w:r w:rsidR="009C4F99" w:rsidRPr="009F3534">
        <w:rPr>
          <w:rFonts w:ascii="Verdana" w:hAnsi="Verdana" w:cs="Arial"/>
          <w:sz w:val="20"/>
          <w:szCs w:val="20"/>
        </w:rPr>
        <w:t>Viena // Zagreb / Santiago, vía AF clase económica.</w:t>
      </w:r>
    </w:p>
    <w:p w14:paraId="5E07998B" w14:textId="77777777" w:rsidR="009C4F99" w:rsidRPr="009F3534" w:rsidRDefault="009C4F99" w:rsidP="000016E4">
      <w:pPr>
        <w:pStyle w:val="ListParagraph"/>
        <w:numPr>
          <w:ilvl w:val="0"/>
          <w:numId w:val="1"/>
        </w:numPr>
        <w:spacing w:after="0" w:line="240" w:lineRule="auto"/>
        <w:jc w:val="both"/>
        <w:rPr>
          <w:rFonts w:ascii="Verdana" w:hAnsi="Verdana" w:cs="Arial"/>
          <w:sz w:val="20"/>
          <w:szCs w:val="20"/>
          <w:lang w:val="fr-FR"/>
        </w:rPr>
      </w:pPr>
      <w:r w:rsidRPr="009F3534">
        <w:rPr>
          <w:rFonts w:ascii="Verdana" w:hAnsi="Verdana" w:cs="Arial"/>
          <w:sz w:val="20"/>
          <w:szCs w:val="20"/>
        </w:rPr>
        <w:t>Alojamiento en hoteles previstos o similares.</w:t>
      </w:r>
    </w:p>
    <w:p w14:paraId="74071DE1" w14:textId="4289C96D" w:rsidR="009C4F99" w:rsidRPr="009F3534" w:rsidRDefault="004D00EA" w:rsidP="009670C8">
      <w:pPr>
        <w:pStyle w:val="ListParagraph"/>
        <w:numPr>
          <w:ilvl w:val="0"/>
          <w:numId w:val="1"/>
        </w:numPr>
        <w:spacing w:after="0" w:line="240" w:lineRule="auto"/>
        <w:jc w:val="both"/>
        <w:rPr>
          <w:rFonts w:ascii="Verdana" w:hAnsi="Verdana" w:cs="Arial"/>
          <w:sz w:val="20"/>
          <w:szCs w:val="20"/>
          <w:lang w:val="fr-FR"/>
        </w:rPr>
      </w:pPr>
      <w:r w:rsidRPr="009F3534">
        <w:rPr>
          <w:rFonts w:ascii="Verdana" w:hAnsi="Verdana" w:cs="Arial"/>
          <w:sz w:val="20"/>
          <w:szCs w:val="20"/>
          <w:lang w:val="fr-FR"/>
        </w:rPr>
        <w:t>Guía exclusivo de habla hispana</w:t>
      </w:r>
      <w:r w:rsidR="006B79EB" w:rsidRPr="009F3534">
        <w:rPr>
          <w:rFonts w:ascii="Verdana" w:hAnsi="Verdana" w:cs="Arial"/>
          <w:sz w:val="20"/>
          <w:szCs w:val="20"/>
          <w:lang w:val="fr-FR"/>
        </w:rPr>
        <w:t>.</w:t>
      </w:r>
    </w:p>
    <w:p w14:paraId="1D641002" w14:textId="77777777" w:rsidR="009C4F99" w:rsidRPr="009F3534" w:rsidRDefault="004D00EA" w:rsidP="00164CB1">
      <w:pPr>
        <w:pStyle w:val="ListParagraph"/>
        <w:numPr>
          <w:ilvl w:val="0"/>
          <w:numId w:val="1"/>
        </w:numPr>
        <w:spacing w:after="0" w:line="240" w:lineRule="auto"/>
        <w:jc w:val="both"/>
        <w:rPr>
          <w:rFonts w:ascii="Verdana" w:hAnsi="Verdana" w:cs="Arial"/>
          <w:sz w:val="20"/>
          <w:szCs w:val="20"/>
          <w:lang w:val="fr-FR"/>
        </w:rPr>
      </w:pPr>
      <w:r w:rsidRPr="009F3534">
        <w:rPr>
          <w:rFonts w:ascii="Verdana" w:hAnsi="Verdana" w:cs="Arial"/>
          <w:sz w:val="20"/>
          <w:szCs w:val="20"/>
          <w:lang w:val="fr-FR"/>
        </w:rPr>
        <w:t>Entradas y experiencias según itinerario</w:t>
      </w:r>
      <w:r w:rsidR="009C4F99" w:rsidRPr="009F3534">
        <w:rPr>
          <w:rFonts w:ascii="Verdana" w:hAnsi="Verdana" w:cs="Arial"/>
          <w:sz w:val="20"/>
          <w:szCs w:val="20"/>
          <w:lang w:val="fr-FR"/>
        </w:rPr>
        <w:t>.</w:t>
      </w:r>
    </w:p>
    <w:p w14:paraId="6B2B52E2" w14:textId="1DEA3D16" w:rsidR="006B79EB" w:rsidRPr="009F3534" w:rsidRDefault="006B79EB" w:rsidP="006B79EB">
      <w:pPr>
        <w:pStyle w:val="ListParagraph"/>
        <w:numPr>
          <w:ilvl w:val="0"/>
          <w:numId w:val="1"/>
        </w:numPr>
        <w:spacing w:after="0" w:line="240" w:lineRule="auto"/>
        <w:jc w:val="both"/>
        <w:rPr>
          <w:rFonts w:ascii="Verdana" w:hAnsi="Verdana" w:cs="Arial"/>
          <w:sz w:val="20"/>
          <w:szCs w:val="20"/>
          <w:lang w:val="fr-FR"/>
        </w:rPr>
      </w:pPr>
      <w:r w:rsidRPr="009F3534">
        <w:rPr>
          <w:rFonts w:ascii="Verdana" w:hAnsi="Verdana" w:cs="Arial"/>
          <w:sz w:val="20"/>
          <w:szCs w:val="20"/>
          <w:lang w:val="fr-FR"/>
        </w:rPr>
        <w:t>Cena de bienvenida.</w:t>
      </w:r>
    </w:p>
    <w:p w14:paraId="72DA3D57" w14:textId="3E3641DE" w:rsidR="006B79EB" w:rsidRPr="009F3534" w:rsidRDefault="006B79EB" w:rsidP="006B79EB">
      <w:pPr>
        <w:pStyle w:val="ListParagraph"/>
        <w:numPr>
          <w:ilvl w:val="0"/>
          <w:numId w:val="1"/>
        </w:numPr>
        <w:spacing w:after="0" w:line="240" w:lineRule="auto"/>
        <w:jc w:val="both"/>
        <w:rPr>
          <w:rFonts w:ascii="Verdana" w:hAnsi="Verdana" w:cs="Arial"/>
          <w:sz w:val="20"/>
          <w:szCs w:val="20"/>
          <w:lang w:val="fr-FR"/>
        </w:rPr>
      </w:pPr>
      <w:r w:rsidRPr="009F3534">
        <w:rPr>
          <w:rFonts w:ascii="Verdana" w:hAnsi="Verdana" w:cs="Arial"/>
          <w:sz w:val="20"/>
          <w:szCs w:val="20"/>
          <w:lang w:val="fr-FR"/>
        </w:rPr>
        <w:t>Maleteros en los hoteles.</w:t>
      </w:r>
    </w:p>
    <w:p w14:paraId="4825F2A3" w14:textId="239C20F4" w:rsidR="006B79EB" w:rsidRPr="009F3534" w:rsidRDefault="006B79EB" w:rsidP="006B79EB">
      <w:pPr>
        <w:pStyle w:val="ListParagraph"/>
        <w:numPr>
          <w:ilvl w:val="0"/>
          <w:numId w:val="1"/>
        </w:numPr>
        <w:spacing w:after="0" w:line="240" w:lineRule="auto"/>
        <w:jc w:val="both"/>
        <w:rPr>
          <w:rFonts w:ascii="Verdana" w:hAnsi="Verdana" w:cs="Arial"/>
          <w:sz w:val="20"/>
          <w:szCs w:val="20"/>
          <w:lang w:val="fr-FR"/>
        </w:rPr>
      </w:pPr>
      <w:r w:rsidRPr="009F3534">
        <w:rPr>
          <w:rFonts w:ascii="Verdana" w:hAnsi="Verdana" w:cs="Arial"/>
          <w:sz w:val="20"/>
          <w:szCs w:val="20"/>
          <w:lang w:val="fr-FR"/>
        </w:rPr>
        <w:t>Impuestos aéreos.</w:t>
      </w:r>
    </w:p>
    <w:p w14:paraId="16423211" w14:textId="77777777" w:rsidR="006B79EB" w:rsidRPr="009F3534" w:rsidRDefault="006B79EB" w:rsidP="006B79EB">
      <w:pPr>
        <w:pStyle w:val="ListParagraph"/>
        <w:spacing w:after="0" w:line="240" w:lineRule="auto"/>
        <w:jc w:val="both"/>
        <w:rPr>
          <w:rFonts w:ascii="Verdana" w:hAnsi="Verdana" w:cs="Arial"/>
          <w:sz w:val="20"/>
          <w:szCs w:val="20"/>
          <w:lang w:val="fr-FR"/>
        </w:rPr>
      </w:pPr>
    </w:p>
    <w:p w14:paraId="3AFD4E43" w14:textId="77777777" w:rsidR="00B9089C" w:rsidRDefault="00B9089C" w:rsidP="004D00EA">
      <w:pPr>
        <w:spacing w:after="0" w:line="240" w:lineRule="auto"/>
        <w:jc w:val="both"/>
        <w:rPr>
          <w:rFonts w:ascii="Verdana" w:hAnsi="Verdana"/>
          <w:b/>
          <w:bCs/>
          <w:sz w:val="20"/>
          <w:szCs w:val="20"/>
        </w:rPr>
      </w:pPr>
    </w:p>
    <w:p w14:paraId="5BDD5D97" w14:textId="77777777" w:rsidR="00B9089C" w:rsidRDefault="00B9089C" w:rsidP="004D00EA">
      <w:pPr>
        <w:spacing w:after="0" w:line="240" w:lineRule="auto"/>
        <w:jc w:val="both"/>
        <w:rPr>
          <w:rFonts w:ascii="Verdana" w:hAnsi="Verdana"/>
          <w:b/>
          <w:bCs/>
          <w:sz w:val="20"/>
          <w:szCs w:val="20"/>
        </w:rPr>
      </w:pPr>
    </w:p>
    <w:p w14:paraId="7ACF0EEB" w14:textId="46E8FD68" w:rsidR="004D00EA" w:rsidRPr="009F3534" w:rsidRDefault="006B79EB" w:rsidP="004D00EA">
      <w:pPr>
        <w:spacing w:after="0" w:line="240" w:lineRule="auto"/>
        <w:jc w:val="both"/>
        <w:rPr>
          <w:rFonts w:ascii="Verdana" w:hAnsi="Verdana"/>
          <w:b/>
          <w:bCs/>
          <w:sz w:val="20"/>
          <w:szCs w:val="20"/>
        </w:rPr>
      </w:pPr>
      <w:r w:rsidRPr="009F3534">
        <w:rPr>
          <w:rFonts w:ascii="Verdana" w:hAnsi="Verdana"/>
          <w:b/>
          <w:bCs/>
          <w:sz w:val="20"/>
          <w:szCs w:val="20"/>
        </w:rPr>
        <w:t>NO INCLUYE:</w:t>
      </w:r>
    </w:p>
    <w:p w14:paraId="57EB881B" w14:textId="009AE553" w:rsidR="006B79EB" w:rsidRPr="009F3534" w:rsidRDefault="006B79EB" w:rsidP="006B79EB">
      <w:pPr>
        <w:pStyle w:val="ListParagraph"/>
        <w:numPr>
          <w:ilvl w:val="0"/>
          <w:numId w:val="1"/>
        </w:numPr>
        <w:spacing w:after="0" w:line="240" w:lineRule="auto"/>
        <w:jc w:val="both"/>
        <w:rPr>
          <w:rFonts w:ascii="Verdana" w:hAnsi="Verdana"/>
          <w:sz w:val="20"/>
          <w:szCs w:val="20"/>
        </w:rPr>
      </w:pPr>
      <w:r w:rsidRPr="009F3534">
        <w:rPr>
          <w:rFonts w:ascii="Verdana" w:hAnsi="Verdana"/>
          <w:sz w:val="20"/>
          <w:szCs w:val="20"/>
        </w:rPr>
        <w:t>Propinas.</w:t>
      </w:r>
    </w:p>
    <w:p w14:paraId="5B86D46C" w14:textId="226D0EC9" w:rsidR="006B79EB" w:rsidRPr="009F3534" w:rsidRDefault="006B79EB" w:rsidP="006B79EB">
      <w:pPr>
        <w:pStyle w:val="ListParagraph"/>
        <w:numPr>
          <w:ilvl w:val="0"/>
          <w:numId w:val="1"/>
        </w:numPr>
        <w:spacing w:after="0" w:line="240" w:lineRule="auto"/>
        <w:jc w:val="both"/>
        <w:rPr>
          <w:rFonts w:ascii="Verdana" w:hAnsi="Verdana"/>
          <w:sz w:val="20"/>
          <w:szCs w:val="20"/>
        </w:rPr>
      </w:pPr>
      <w:r w:rsidRPr="009F3534">
        <w:rPr>
          <w:rFonts w:ascii="Verdana" w:hAnsi="Verdana"/>
          <w:sz w:val="20"/>
          <w:szCs w:val="20"/>
        </w:rPr>
        <w:t>Consumos personales.</w:t>
      </w:r>
    </w:p>
    <w:p w14:paraId="557657C7" w14:textId="02189314" w:rsidR="006B79EB" w:rsidRPr="009F3534" w:rsidRDefault="009F3534" w:rsidP="006B79EB">
      <w:pPr>
        <w:pStyle w:val="ListParagraph"/>
        <w:numPr>
          <w:ilvl w:val="0"/>
          <w:numId w:val="1"/>
        </w:numPr>
        <w:spacing w:after="0" w:line="240" w:lineRule="auto"/>
        <w:jc w:val="both"/>
        <w:rPr>
          <w:rFonts w:ascii="Verdana" w:hAnsi="Verdana"/>
          <w:sz w:val="20"/>
          <w:szCs w:val="20"/>
        </w:rPr>
      </w:pPr>
      <w:r w:rsidRPr="009F3534">
        <w:rPr>
          <w:rFonts w:ascii="Verdana" w:hAnsi="Verdana"/>
          <w:sz w:val="20"/>
          <w:szCs w:val="20"/>
        </w:rPr>
        <w:t>Todo lo no mencionado en item incluye.</w:t>
      </w:r>
    </w:p>
    <w:p w14:paraId="059E681F" w14:textId="77777777" w:rsidR="00B9089C" w:rsidRDefault="00B9089C" w:rsidP="00B9089C">
      <w:pPr>
        <w:spacing w:after="0" w:line="240" w:lineRule="auto"/>
        <w:jc w:val="both"/>
        <w:rPr>
          <w:rFonts w:ascii="Verdana" w:hAnsi="Verdana"/>
          <w:sz w:val="20"/>
          <w:szCs w:val="20"/>
        </w:rPr>
      </w:pPr>
    </w:p>
    <w:p w14:paraId="28610F3F" w14:textId="77777777" w:rsidR="00B9089C" w:rsidRDefault="00B9089C" w:rsidP="00B9089C">
      <w:pPr>
        <w:spacing w:after="0" w:line="240" w:lineRule="auto"/>
        <w:jc w:val="both"/>
        <w:rPr>
          <w:rFonts w:ascii="Verdana" w:hAnsi="Verdana"/>
          <w:sz w:val="20"/>
          <w:szCs w:val="20"/>
        </w:rPr>
      </w:pPr>
    </w:p>
    <w:p w14:paraId="4BF317DB" w14:textId="77777777" w:rsidR="00B9089C" w:rsidRDefault="00B9089C" w:rsidP="00B9089C">
      <w:pPr>
        <w:spacing w:after="0" w:line="240" w:lineRule="auto"/>
        <w:jc w:val="both"/>
        <w:rPr>
          <w:rFonts w:ascii="Verdana" w:hAnsi="Verdana"/>
          <w:sz w:val="20"/>
          <w:szCs w:val="20"/>
        </w:rPr>
      </w:pPr>
    </w:p>
    <w:p w14:paraId="084E81CE" w14:textId="77777777" w:rsidR="00B9089C" w:rsidRDefault="00B9089C" w:rsidP="00B9089C">
      <w:pPr>
        <w:spacing w:after="0" w:line="240" w:lineRule="auto"/>
        <w:jc w:val="both"/>
        <w:rPr>
          <w:rFonts w:ascii="Verdana" w:hAnsi="Verdana"/>
          <w:sz w:val="20"/>
          <w:szCs w:val="20"/>
        </w:rPr>
      </w:pPr>
    </w:p>
    <w:p w14:paraId="297C58A0" w14:textId="77777777" w:rsidR="00B9089C" w:rsidRDefault="00B9089C" w:rsidP="00B9089C">
      <w:pPr>
        <w:spacing w:after="0" w:line="240" w:lineRule="auto"/>
        <w:jc w:val="both"/>
        <w:rPr>
          <w:rFonts w:ascii="Verdana" w:hAnsi="Verdana"/>
          <w:sz w:val="20"/>
          <w:szCs w:val="20"/>
        </w:rPr>
      </w:pPr>
    </w:p>
    <w:p w14:paraId="76807445" w14:textId="77777777" w:rsidR="00B9089C" w:rsidRDefault="00B9089C" w:rsidP="00B9089C">
      <w:pPr>
        <w:spacing w:after="0" w:line="240" w:lineRule="auto"/>
        <w:jc w:val="both"/>
        <w:rPr>
          <w:rFonts w:ascii="Verdana" w:hAnsi="Verdana"/>
          <w:sz w:val="20"/>
          <w:szCs w:val="20"/>
        </w:rPr>
      </w:pPr>
    </w:p>
    <w:p w14:paraId="554B7FC7" w14:textId="77777777" w:rsidR="00B9089C" w:rsidRDefault="00B9089C" w:rsidP="00B9089C">
      <w:pPr>
        <w:spacing w:after="0" w:line="240" w:lineRule="auto"/>
        <w:jc w:val="both"/>
        <w:rPr>
          <w:rFonts w:ascii="Verdana" w:hAnsi="Verdana"/>
          <w:sz w:val="20"/>
          <w:szCs w:val="20"/>
        </w:rPr>
      </w:pPr>
    </w:p>
    <w:p w14:paraId="4497435C" w14:textId="77777777" w:rsidR="00B9089C" w:rsidRDefault="00B9089C" w:rsidP="00B9089C">
      <w:pPr>
        <w:spacing w:after="0" w:line="240" w:lineRule="auto"/>
        <w:jc w:val="both"/>
        <w:rPr>
          <w:rFonts w:ascii="Verdana" w:hAnsi="Verdana"/>
          <w:sz w:val="20"/>
          <w:szCs w:val="20"/>
        </w:rPr>
      </w:pPr>
    </w:p>
    <w:p w14:paraId="6DA37D54" w14:textId="77777777" w:rsidR="00B9089C" w:rsidRDefault="00B9089C" w:rsidP="00B9089C">
      <w:pPr>
        <w:spacing w:after="0" w:line="240" w:lineRule="auto"/>
        <w:jc w:val="both"/>
        <w:rPr>
          <w:rFonts w:ascii="Verdana" w:hAnsi="Verdana"/>
          <w:sz w:val="20"/>
          <w:szCs w:val="20"/>
        </w:rPr>
      </w:pPr>
    </w:p>
    <w:p w14:paraId="4661C103" w14:textId="77777777" w:rsidR="00B9089C" w:rsidRDefault="00B9089C" w:rsidP="00B9089C">
      <w:pPr>
        <w:spacing w:after="0" w:line="240" w:lineRule="auto"/>
        <w:jc w:val="both"/>
        <w:rPr>
          <w:rFonts w:ascii="Verdana" w:hAnsi="Verdana"/>
          <w:sz w:val="20"/>
          <w:szCs w:val="20"/>
        </w:rPr>
      </w:pPr>
    </w:p>
    <w:p w14:paraId="72BAC5CB" w14:textId="77777777" w:rsidR="00B9089C" w:rsidRPr="00B9089C" w:rsidRDefault="00B9089C" w:rsidP="00B9089C">
      <w:pPr>
        <w:spacing w:after="0" w:line="240" w:lineRule="auto"/>
        <w:jc w:val="both"/>
        <w:rPr>
          <w:rFonts w:ascii="Verdana" w:hAnsi="Verdana"/>
          <w:sz w:val="20"/>
          <w:szCs w:val="20"/>
          <w:lang w:val="en-US"/>
        </w:rPr>
      </w:pPr>
    </w:p>
    <w:p w14:paraId="5DDDB43C" w14:textId="77777777" w:rsidR="00B9089C" w:rsidRPr="00B9089C" w:rsidRDefault="00B9089C" w:rsidP="00B9089C">
      <w:pPr>
        <w:spacing w:after="0" w:line="240" w:lineRule="auto"/>
        <w:jc w:val="both"/>
        <w:rPr>
          <w:rFonts w:ascii="Verdana" w:hAnsi="Verdana"/>
          <w:sz w:val="20"/>
          <w:szCs w:val="20"/>
          <w:lang w:val="en-US"/>
        </w:rPr>
      </w:pPr>
    </w:p>
    <w:p w14:paraId="5E115816" w14:textId="77777777" w:rsidR="00B9089C" w:rsidRPr="00B9089C" w:rsidRDefault="00B9089C" w:rsidP="00B9089C">
      <w:pPr>
        <w:spacing w:after="0" w:line="240" w:lineRule="auto"/>
        <w:jc w:val="both"/>
        <w:rPr>
          <w:rFonts w:ascii="Verdana" w:hAnsi="Verdana"/>
          <w:sz w:val="20"/>
          <w:szCs w:val="20"/>
          <w:lang w:val="en-US"/>
        </w:rPr>
      </w:pPr>
    </w:p>
    <w:p w14:paraId="27CABE4B" w14:textId="77777777" w:rsidR="00B9089C" w:rsidRPr="00B9089C" w:rsidRDefault="00B9089C" w:rsidP="00B9089C">
      <w:pPr>
        <w:spacing w:after="0" w:line="240" w:lineRule="auto"/>
        <w:jc w:val="both"/>
        <w:rPr>
          <w:rFonts w:ascii="Verdana" w:hAnsi="Verdana"/>
          <w:sz w:val="20"/>
          <w:szCs w:val="20"/>
          <w:lang w:val="en-US"/>
        </w:rPr>
      </w:pPr>
    </w:p>
    <w:p w14:paraId="320F04ED" w14:textId="77777777" w:rsidR="00B9089C" w:rsidRPr="00B9089C" w:rsidRDefault="00B9089C" w:rsidP="00B9089C">
      <w:pPr>
        <w:spacing w:after="0" w:line="240" w:lineRule="auto"/>
        <w:jc w:val="both"/>
        <w:rPr>
          <w:rFonts w:ascii="Verdana" w:hAnsi="Verdana"/>
          <w:sz w:val="20"/>
          <w:szCs w:val="20"/>
          <w:lang w:val="en-US"/>
        </w:rPr>
      </w:pPr>
    </w:p>
    <w:p w14:paraId="0A06AD96" w14:textId="77777777" w:rsidR="00B9089C" w:rsidRPr="00B9089C" w:rsidRDefault="00B9089C" w:rsidP="00B9089C">
      <w:pPr>
        <w:spacing w:after="0" w:line="240" w:lineRule="auto"/>
        <w:jc w:val="both"/>
        <w:rPr>
          <w:rFonts w:ascii="Verdana" w:hAnsi="Verdana"/>
          <w:sz w:val="20"/>
          <w:szCs w:val="20"/>
          <w:lang w:val="en-US"/>
        </w:rPr>
      </w:pPr>
    </w:p>
    <w:p w14:paraId="1044E245" w14:textId="77777777" w:rsidR="00B9089C" w:rsidRPr="00B9089C" w:rsidRDefault="00B9089C" w:rsidP="00B9089C">
      <w:pPr>
        <w:spacing w:after="0" w:line="240" w:lineRule="auto"/>
        <w:jc w:val="both"/>
        <w:rPr>
          <w:rFonts w:ascii="Verdana" w:hAnsi="Verdana"/>
          <w:sz w:val="20"/>
          <w:szCs w:val="20"/>
          <w:lang w:val="en-US"/>
        </w:rPr>
      </w:pPr>
    </w:p>
    <w:p w14:paraId="2AEB45D3" w14:textId="77777777" w:rsidR="00B9089C" w:rsidRPr="00B9089C" w:rsidRDefault="00B9089C" w:rsidP="00B9089C">
      <w:pPr>
        <w:spacing w:after="0" w:line="240" w:lineRule="auto"/>
        <w:jc w:val="both"/>
        <w:rPr>
          <w:rFonts w:ascii="Verdana" w:hAnsi="Verdana"/>
          <w:b/>
          <w:bCs/>
          <w:sz w:val="20"/>
          <w:szCs w:val="20"/>
          <w:lang w:val="en-US"/>
        </w:rPr>
      </w:pPr>
    </w:p>
    <w:sectPr w:rsidR="00B9089C" w:rsidRPr="00B908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C258E"/>
    <w:multiLevelType w:val="hybridMultilevel"/>
    <w:tmpl w:val="8AFEB800"/>
    <w:lvl w:ilvl="0" w:tplc="5E346462">
      <w:start w:val="23"/>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426873"/>
    <w:multiLevelType w:val="hybridMultilevel"/>
    <w:tmpl w:val="5EDA5216"/>
    <w:lvl w:ilvl="0" w:tplc="947E4F4A">
      <w:start w:val="1"/>
      <w:numFmt w:val="bullet"/>
      <w:lvlText w:val="-"/>
      <w:lvlJc w:val="left"/>
      <w:pPr>
        <w:ind w:left="720" w:hanging="360"/>
      </w:pPr>
      <w:rPr>
        <w:rFonts w:ascii="Verdana" w:eastAsiaTheme="minorHAns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51F6D18"/>
    <w:multiLevelType w:val="hybridMultilevel"/>
    <w:tmpl w:val="9E9C3092"/>
    <w:lvl w:ilvl="0" w:tplc="F28A1BB0">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2752258">
    <w:abstractNumId w:val="1"/>
  </w:num>
  <w:num w:numId="2" w16cid:durableId="853692832">
    <w:abstractNumId w:val="0"/>
  </w:num>
  <w:num w:numId="3" w16cid:durableId="57089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56"/>
    <w:rsid w:val="00094545"/>
    <w:rsid w:val="000D52C2"/>
    <w:rsid w:val="00105819"/>
    <w:rsid w:val="001375CC"/>
    <w:rsid w:val="0029556C"/>
    <w:rsid w:val="002A6856"/>
    <w:rsid w:val="002E42CA"/>
    <w:rsid w:val="002F39A6"/>
    <w:rsid w:val="00387500"/>
    <w:rsid w:val="00457756"/>
    <w:rsid w:val="00477840"/>
    <w:rsid w:val="004A4AB8"/>
    <w:rsid w:val="004D00EA"/>
    <w:rsid w:val="00594EBD"/>
    <w:rsid w:val="005C6F9E"/>
    <w:rsid w:val="006A3206"/>
    <w:rsid w:val="006B79EB"/>
    <w:rsid w:val="006E7626"/>
    <w:rsid w:val="00715F3D"/>
    <w:rsid w:val="007B1A94"/>
    <w:rsid w:val="009C4F99"/>
    <w:rsid w:val="009F3534"/>
    <w:rsid w:val="00A123A6"/>
    <w:rsid w:val="00A1372C"/>
    <w:rsid w:val="00A7789C"/>
    <w:rsid w:val="00AC40C4"/>
    <w:rsid w:val="00B24A1B"/>
    <w:rsid w:val="00B65936"/>
    <w:rsid w:val="00B9089C"/>
    <w:rsid w:val="00BA137C"/>
    <w:rsid w:val="00E03F09"/>
    <w:rsid w:val="00EB41D6"/>
    <w:rsid w:val="00EE071B"/>
    <w:rsid w:val="00EE298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79A7"/>
  <w15:chartTrackingRefBased/>
  <w15:docId w15:val="{A9341BC1-FB55-4301-95E9-978A1A7B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56"/>
  </w:style>
  <w:style w:type="paragraph" w:styleId="Heading3">
    <w:name w:val="heading 3"/>
    <w:basedOn w:val="Normal"/>
    <w:next w:val="Normal"/>
    <w:link w:val="Heading3Char"/>
    <w:semiHidden/>
    <w:unhideWhenUsed/>
    <w:qFormat/>
    <w:rsid w:val="004D00EA"/>
    <w:pPr>
      <w:keepNext/>
      <w:spacing w:after="0" w:line="240" w:lineRule="auto"/>
      <w:outlineLvl w:val="2"/>
    </w:pPr>
    <w:rPr>
      <w:rFonts w:ascii="Arial" w:eastAsia="Times New Roman" w:hAnsi="Arial" w:cs="Arial"/>
      <w:b/>
      <w:bCs/>
      <w:sz w:val="20"/>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5F3D"/>
    <w:rPr>
      <w:color w:val="0000FF"/>
      <w:u w:val="single"/>
    </w:rPr>
  </w:style>
  <w:style w:type="character" w:customStyle="1" w:styleId="Heading3Char">
    <w:name w:val="Heading 3 Char"/>
    <w:basedOn w:val="DefaultParagraphFont"/>
    <w:link w:val="Heading3"/>
    <w:semiHidden/>
    <w:rsid w:val="004D00EA"/>
    <w:rPr>
      <w:rFonts w:ascii="Arial" w:eastAsia="Times New Roman" w:hAnsi="Arial" w:cs="Arial"/>
      <w:b/>
      <w:bCs/>
      <w:sz w:val="20"/>
      <w:szCs w:val="24"/>
      <w:lang w:eastAsia="de-DE"/>
    </w:rPr>
  </w:style>
  <w:style w:type="paragraph" w:styleId="ListParagraph">
    <w:name w:val="List Paragraph"/>
    <w:basedOn w:val="Normal"/>
    <w:uiPriority w:val="34"/>
    <w:qFormat/>
    <w:rsid w:val="00AC4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5946">
      <w:bodyDiv w:val="1"/>
      <w:marLeft w:val="0"/>
      <w:marRight w:val="0"/>
      <w:marTop w:val="0"/>
      <w:marBottom w:val="0"/>
      <w:divBdr>
        <w:top w:val="none" w:sz="0" w:space="0" w:color="auto"/>
        <w:left w:val="none" w:sz="0" w:space="0" w:color="auto"/>
        <w:bottom w:val="none" w:sz="0" w:space="0" w:color="auto"/>
        <w:right w:val="none" w:sz="0" w:space="0" w:color="auto"/>
      </w:divBdr>
    </w:div>
    <w:div w:id="317658505">
      <w:bodyDiv w:val="1"/>
      <w:marLeft w:val="0"/>
      <w:marRight w:val="0"/>
      <w:marTop w:val="0"/>
      <w:marBottom w:val="0"/>
      <w:divBdr>
        <w:top w:val="none" w:sz="0" w:space="0" w:color="auto"/>
        <w:left w:val="none" w:sz="0" w:space="0" w:color="auto"/>
        <w:bottom w:val="none" w:sz="0" w:space="0" w:color="auto"/>
        <w:right w:val="none" w:sz="0" w:space="0" w:color="auto"/>
      </w:divBdr>
      <w:divsChild>
        <w:div w:id="801271834">
          <w:marLeft w:val="0"/>
          <w:marRight w:val="0"/>
          <w:marTop w:val="0"/>
          <w:marBottom w:val="300"/>
          <w:divBdr>
            <w:top w:val="none" w:sz="0" w:space="0" w:color="auto"/>
            <w:left w:val="none" w:sz="0" w:space="0" w:color="auto"/>
            <w:bottom w:val="none" w:sz="0" w:space="0" w:color="auto"/>
            <w:right w:val="none" w:sz="0" w:space="0" w:color="auto"/>
          </w:divBdr>
          <w:divsChild>
            <w:div w:id="232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3987">
      <w:bodyDiv w:val="1"/>
      <w:marLeft w:val="0"/>
      <w:marRight w:val="0"/>
      <w:marTop w:val="0"/>
      <w:marBottom w:val="0"/>
      <w:divBdr>
        <w:top w:val="none" w:sz="0" w:space="0" w:color="auto"/>
        <w:left w:val="none" w:sz="0" w:space="0" w:color="auto"/>
        <w:bottom w:val="none" w:sz="0" w:space="0" w:color="auto"/>
        <w:right w:val="none" w:sz="0" w:space="0" w:color="auto"/>
      </w:divBdr>
    </w:div>
    <w:div w:id="778836088">
      <w:bodyDiv w:val="1"/>
      <w:marLeft w:val="0"/>
      <w:marRight w:val="0"/>
      <w:marTop w:val="0"/>
      <w:marBottom w:val="0"/>
      <w:divBdr>
        <w:top w:val="none" w:sz="0" w:space="0" w:color="auto"/>
        <w:left w:val="none" w:sz="0" w:space="0" w:color="auto"/>
        <w:bottom w:val="none" w:sz="0" w:space="0" w:color="auto"/>
        <w:right w:val="none" w:sz="0" w:space="0" w:color="auto"/>
      </w:divBdr>
      <w:divsChild>
        <w:div w:id="915281417">
          <w:marLeft w:val="0"/>
          <w:marRight w:val="0"/>
          <w:marTop w:val="0"/>
          <w:marBottom w:val="300"/>
          <w:divBdr>
            <w:top w:val="none" w:sz="0" w:space="0" w:color="auto"/>
            <w:left w:val="none" w:sz="0" w:space="0" w:color="auto"/>
            <w:bottom w:val="none" w:sz="0" w:space="0" w:color="auto"/>
            <w:right w:val="none" w:sz="0" w:space="0" w:color="auto"/>
          </w:divBdr>
          <w:divsChild>
            <w:div w:id="1217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6006">
      <w:bodyDiv w:val="1"/>
      <w:marLeft w:val="0"/>
      <w:marRight w:val="0"/>
      <w:marTop w:val="0"/>
      <w:marBottom w:val="0"/>
      <w:divBdr>
        <w:top w:val="none" w:sz="0" w:space="0" w:color="auto"/>
        <w:left w:val="none" w:sz="0" w:space="0" w:color="auto"/>
        <w:bottom w:val="none" w:sz="0" w:space="0" w:color="auto"/>
        <w:right w:val="none" w:sz="0" w:space="0" w:color="auto"/>
      </w:divBdr>
    </w:div>
    <w:div w:id="18214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jpg@01D5739C.1A8F50B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8780E-32B3-40BD-8535-383ABD310CA0}">
  <ds:schemaRefs>
    <ds:schemaRef ds:uri="http://schemas.microsoft.com/office/2006/metadata/properties"/>
    <ds:schemaRef ds:uri="http://schemas.microsoft.com/office/infopath/2007/PartnerControls"/>
    <ds:schemaRef ds:uri="83f625a3-3706-4278-967a-fcf6fd92b9a5"/>
  </ds:schemaRefs>
</ds:datastoreItem>
</file>

<file path=customXml/itemProps2.xml><?xml version="1.0" encoding="utf-8"?>
<ds:datastoreItem xmlns:ds="http://schemas.openxmlformats.org/officeDocument/2006/customXml" ds:itemID="{96D8AB1C-2A5D-4569-BEFD-0AFB1C20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2E9A2-0834-4691-93C4-D6831C799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Ahmed</cp:lastModifiedBy>
  <cp:revision>3</cp:revision>
  <dcterms:created xsi:type="dcterms:W3CDTF">2024-12-13T20:02:00Z</dcterms:created>
  <dcterms:modified xsi:type="dcterms:W3CDTF">2024-12-24T18:38:00Z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