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4763" w14:textId="77777777" w:rsidR="001D21B4" w:rsidRDefault="001D21B4" w:rsidP="001D21B4">
      <w:pPr>
        <w:ind w:left="720" w:firstLine="720"/>
        <w:jc w:val="center"/>
        <w:rPr>
          <w:rFonts w:ascii="Arial" w:hAnsi="Arial" w:cs="Arial"/>
          <w:b/>
          <w:bCs/>
          <w:sz w:val="32"/>
          <w:szCs w:val="32"/>
          <w:lang w:eastAsia="es-CL"/>
        </w:rPr>
      </w:pPr>
      <w:r>
        <w:rPr>
          <w:noProof/>
        </w:rPr>
        <w:drawing>
          <wp:inline distT="0" distB="0" distL="0" distR="0" wp14:anchorId="01CFBA2D" wp14:editId="19260686">
            <wp:extent cx="1972728" cy="992769"/>
            <wp:effectExtent l="0" t="0" r="8890" b="0"/>
            <wp:docPr id="5" name="Imagen 5" descr="LOGO G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GL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63" cy="99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38BF0" w14:textId="06C34D05" w:rsidR="00AE47A2" w:rsidRDefault="00AE47A2" w:rsidP="00AE47A2">
      <w:pPr>
        <w:ind w:left="720" w:firstLine="720"/>
        <w:jc w:val="center"/>
        <w:rPr>
          <w:rFonts w:ascii="Arial" w:hAnsi="Arial" w:cs="Arial"/>
          <w:b/>
          <w:bCs/>
          <w:sz w:val="32"/>
          <w:szCs w:val="32"/>
          <w:lang w:eastAsia="es-CL"/>
        </w:rPr>
      </w:pPr>
      <w:r w:rsidRPr="00AE47A2">
        <w:rPr>
          <w:rFonts w:ascii="Arial" w:hAnsi="Arial" w:cs="Arial"/>
          <w:b/>
          <w:bCs/>
          <w:sz w:val="32"/>
          <w:szCs w:val="32"/>
          <w:lang w:eastAsia="es-CL"/>
        </w:rPr>
        <w:t>Portugal y Marruecos</w:t>
      </w:r>
    </w:p>
    <w:p w14:paraId="71C3ECAC" w14:textId="2B92948F" w:rsidR="00AE47A2" w:rsidRPr="00AE47A2" w:rsidRDefault="00AE47A2" w:rsidP="00AE47A2">
      <w:pPr>
        <w:ind w:left="720" w:firstLine="720"/>
        <w:jc w:val="center"/>
        <w:rPr>
          <w:rFonts w:ascii="Arial" w:hAnsi="Arial" w:cs="Arial"/>
          <w:sz w:val="18"/>
          <w:szCs w:val="18"/>
          <w:lang w:eastAsia="es-CL"/>
        </w:rPr>
      </w:pPr>
      <w:r w:rsidRPr="00AE47A2">
        <w:rPr>
          <w:rFonts w:ascii="Arial" w:hAnsi="Arial" w:cs="Arial"/>
          <w:sz w:val="18"/>
          <w:szCs w:val="18"/>
          <w:lang w:eastAsia="es-CL"/>
        </w:rPr>
        <w:t xml:space="preserve">Oporto, </w:t>
      </w:r>
      <w:proofErr w:type="spellStart"/>
      <w:r w:rsidRPr="00AE47A2">
        <w:rPr>
          <w:rFonts w:ascii="Arial" w:hAnsi="Arial" w:cs="Arial"/>
          <w:sz w:val="18"/>
          <w:szCs w:val="18"/>
          <w:lang w:eastAsia="es-CL"/>
        </w:rPr>
        <w:t>Guimares</w:t>
      </w:r>
      <w:proofErr w:type="spellEnd"/>
      <w:r w:rsidRPr="00AE47A2">
        <w:rPr>
          <w:rFonts w:ascii="Arial" w:hAnsi="Arial" w:cs="Arial"/>
          <w:sz w:val="18"/>
          <w:szCs w:val="18"/>
          <w:lang w:eastAsia="es-CL"/>
        </w:rPr>
        <w:t xml:space="preserve">, Braga, Aveiro, Coímbra, Fátima, Nazaré, </w:t>
      </w:r>
      <w:proofErr w:type="spellStart"/>
      <w:r w:rsidRPr="00AE47A2">
        <w:rPr>
          <w:rFonts w:ascii="Arial" w:hAnsi="Arial" w:cs="Arial"/>
          <w:sz w:val="18"/>
          <w:szCs w:val="18"/>
          <w:lang w:eastAsia="es-CL"/>
        </w:rPr>
        <w:t>Obidos</w:t>
      </w:r>
      <w:proofErr w:type="spellEnd"/>
      <w:r w:rsidRPr="00AE47A2">
        <w:rPr>
          <w:rFonts w:ascii="Arial" w:hAnsi="Arial" w:cs="Arial"/>
          <w:sz w:val="18"/>
          <w:szCs w:val="18"/>
          <w:lang w:eastAsia="es-CL"/>
        </w:rPr>
        <w:t xml:space="preserve">, Lisboa, Sintra, </w:t>
      </w:r>
      <w:proofErr w:type="spellStart"/>
      <w:r w:rsidRPr="00AE47A2">
        <w:rPr>
          <w:rFonts w:ascii="Arial" w:hAnsi="Arial" w:cs="Arial"/>
          <w:sz w:val="18"/>
          <w:szCs w:val="18"/>
          <w:lang w:eastAsia="es-CL"/>
        </w:rPr>
        <w:t>Cascais</w:t>
      </w:r>
      <w:proofErr w:type="spellEnd"/>
      <w:r w:rsidRPr="00AE47A2">
        <w:rPr>
          <w:rFonts w:ascii="Arial" w:hAnsi="Arial" w:cs="Arial"/>
          <w:sz w:val="18"/>
          <w:szCs w:val="18"/>
          <w:lang w:eastAsia="es-CL"/>
        </w:rPr>
        <w:t xml:space="preserve">, Casablanca, Meknes, Fez, Rabat , </w:t>
      </w:r>
      <w:proofErr w:type="spellStart"/>
      <w:r w:rsidRPr="00AE47A2">
        <w:rPr>
          <w:rFonts w:ascii="Arial" w:hAnsi="Arial" w:cs="Arial"/>
          <w:sz w:val="18"/>
          <w:szCs w:val="18"/>
          <w:lang w:eastAsia="es-CL"/>
        </w:rPr>
        <w:t>Marrakesh</w:t>
      </w:r>
      <w:proofErr w:type="spellEnd"/>
      <w:r w:rsidRPr="00AE47A2">
        <w:rPr>
          <w:rFonts w:ascii="Arial" w:hAnsi="Arial" w:cs="Arial"/>
          <w:sz w:val="18"/>
          <w:szCs w:val="18"/>
          <w:lang w:eastAsia="es-CL"/>
        </w:rPr>
        <w:t>.</w:t>
      </w:r>
    </w:p>
    <w:p w14:paraId="66D33C9D" w14:textId="77777777" w:rsidR="001D21B4" w:rsidRPr="00121CB1" w:rsidRDefault="001D21B4" w:rsidP="001D21B4">
      <w:pPr>
        <w:rPr>
          <w:rFonts w:ascii="Arial" w:hAnsi="Arial" w:cs="Arial"/>
          <w:b/>
          <w:bCs/>
          <w:sz w:val="20"/>
          <w:szCs w:val="20"/>
          <w:lang w:eastAsia="es-CL"/>
        </w:rPr>
      </w:pPr>
    </w:p>
    <w:p w14:paraId="06B1E937" w14:textId="77777777" w:rsidR="001D21B4" w:rsidRDefault="001D21B4" w:rsidP="001D21B4">
      <w:pPr>
        <w:rPr>
          <w:rFonts w:ascii="Verdana" w:hAnsi="Verdana"/>
          <w:b/>
          <w:bCs/>
          <w:color w:val="000000"/>
          <w:sz w:val="21"/>
          <w:szCs w:val="21"/>
        </w:rPr>
      </w:pPr>
    </w:p>
    <w:p w14:paraId="6DCA7BA6" w14:textId="164885C3" w:rsidR="00D13334" w:rsidRDefault="00873330" w:rsidP="00570FC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ITINERARIO</w:t>
      </w:r>
    </w:p>
    <w:p w14:paraId="779111AE" w14:textId="4621EBD6" w:rsidR="00873330" w:rsidRDefault="00873330" w:rsidP="00570FC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20/MAYO</w:t>
      </w:r>
      <w:r>
        <w:rPr>
          <w:rFonts w:ascii="Verdana" w:hAnsi="Verdana"/>
          <w:b/>
          <w:bCs/>
          <w:sz w:val="20"/>
          <w:szCs w:val="20"/>
        </w:rPr>
        <w:tab/>
      </w:r>
      <w:r w:rsidR="008841D8">
        <w:rPr>
          <w:rFonts w:ascii="Verdana" w:hAnsi="Verdana"/>
          <w:b/>
          <w:bCs/>
          <w:sz w:val="20"/>
          <w:szCs w:val="20"/>
        </w:rPr>
        <w:t>MAR</w:t>
      </w:r>
      <w:r w:rsidR="008841D8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SANTIAGO</w:t>
      </w:r>
    </w:p>
    <w:p w14:paraId="27B0F005" w14:textId="77777777" w:rsidR="00873330" w:rsidRPr="00873330" w:rsidRDefault="00873330" w:rsidP="0057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3330">
        <w:rPr>
          <w:rFonts w:ascii="Verdana" w:hAnsi="Verdana"/>
          <w:sz w:val="20"/>
          <w:szCs w:val="20"/>
        </w:rPr>
        <w:t xml:space="preserve">Salida en vuelo AF 407 de las 10.00 </w:t>
      </w:r>
      <w:proofErr w:type="spellStart"/>
      <w:r w:rsidRPr="00873330">
        <w:rPr>
          <w:rFonts w:ascii="Verdana" w:hAnsi="Verdana"/>
          <w:sz w:val="20"/>
          <w:szCs w:val="20"/>
        </w:rPr>
        <w:t>hrs</w:t>
      </w:r>
      <w:proofErr w:type="spellEnd"/>
      <w:r w:rsidRPr="00873330">
        <w:rPr>
          <w:rFonts w:ascii="Verdana" w:hAnsi="Verdana"/>
          <w:sz w:val="20"/>
          <w:szCs w:val="20"/>
        </w:rPr>
        <w:t>. destino Paris, noche a bordo.</w:t>
      </w:r>
    </w:p>
    <w:p w14:paraId="4BE0E69F" w14:textId="77777777" w:rsidR="00873330" w:rsidRDefault="00873330" w:rsidP="00570FC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CA19F06" w14:textId="61DAC84E" w:rsidR="00873330" w:rsidRDefault="00873330" w:rsidP="00570FC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21/MAYO</w:t>
      </w:r>
      <w:r>
        <w:rPr>
          <w:rFonts w:ascii="Verdana" w:hAnsi="Verdana"/>
          <w:b/>
          <w:bCs/>
          <w:sz w:val="20"/>
          <w:szCs w:val="20"/>
        </w:rPr>
        <w:tab/>
      </w:r>
      <w:r w:rsidR="008841D8">
        <w:rPr>
          <w:rFonts w:ascii="Verdana" w:hAnsi="Verdana"/>
          <w:b/>
          <w:bCs/>
          <w:sz w:val="20"/>
          <w:szCs w:val="20"/>
        </w:rPr>
        <w:t>MIE</w:t>
      </w:r>
      <w:r w:rsidR="008841D8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PARIS / OPORTO</w:t>
      </w:r>
    </w:p>
    <w:p w14:paraId="1F4A9ABD" w14:textId="77777777" w:rsidR="00873330" w:rsidRPr="00873330" w:rsidRDefault="00873330" w:rsidP="0057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3330">
        <w:rPr>
          <w:rFonts w:ascii="Verdana" w:hAnsi="Verdana"/>
          <w:sz w:val="20"/>
          <w:szCs w:val="20"/>
        </w:rPr>
        <w:t xml:space="preserve">Llegada a las 05.45 </w:t>
      </w:r>
      <w:proofErr w:type="spellStart"/>
      <w:r w:rsidRPr="00873330">
        <w:rPr>
          <w:rFonts w:ascii="Verdana" w:hAnsi="Verdana"/>
          <w:sz w:val="20"/>
          <w:szCs w:val="20"/>
        </w:rPr>
        <w:t>hrs</w:t>
      </w:r>
      <w:proofErr w:type="spellEnd"/>
      <w:r w:rsidRPr="00873330">
        <w:rPr>
          <w:rFonts w:ascii="Verdana" w:hAnsi="Verdana"/>
          <w:sz w:val="20"/>
          <w:szCs w:val="20"/>
        </w:rPr>
        <w:t xml:space="preserve">. y posterior conexión con vuelo AF 1528 de las 14.10 </w:t>
      </w:r>
      <w:proofErr w:type="spellStart"/>
      <w:r w:rsidRPr="00873330">
        <w:rPr>
          <w:rFonts w:ascii="Verdana" w:hAnsi="Verdana"/>
          <w:sz w:val="20"/>
          <w:szCs w:val="20"/>
        </w:rPr>
        <w:t>hrs</w:t>
      </w:r>
      <w:proofErr w:type="spellEnd"/>
      <w:r w:rsidRPr="00873330">
        <w:rPr>
          <w:rFonts w:ascii="Verdana" w:hAnsi="Verdana"/>
          <w:sz w:val="20"/>
          <w:szCs w:val="20"/>
        </w:rPr>
        <w:t xml:space="preserve">. destino Oporto, llegada a las 15.30 </w:t>
      </w:r>
      <w:proofErr w:type="spellStart"/>
      <w:r w:rsidRPr="00873330">
        <w:rPr>
          <w:rFonts w:ascii="Verdana" w:hAnsi="Verdana"/>
          <w:sz w:val="20"/>
          <w:szCs w:val="20"/>
        </w:rPr>
        <w:t>hrs</w:t>
      </w:r>
      <w:proofErr w:type="spellEnd"/>
      <w:r w:rsidRPr="00873330">
        <w:rPr>
          <w:rFonts w:ascii="Verdana" w:hAnsi="Verdana"/>
          <w:sz w:val="20"/>
          <w:szCs w:val="20"/>
        </w:rPr>
        <w:t>. y traslado al hotel. Alojamiento.</w:t>
      </w:r>
    </w:p>
    <w:p w14:paraId="59D64519" w14:textId="7F4BF032" w:rsidR="00873330" w:rsidRDefault="00873330" w:rsidP="00570FC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7AD60CDC" w14:textId="509AF7F2" w:rsidR="00570FC6" w:rsidRPr="00570FC6" w:rsidRDefault="00570FC6" w:rsidP="00570FC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70FC6">
        <w:rPr>
          <w:rFonts w:ascii="Verdana" w:hAnsi="Verdana"/>
          <w:b/>
          <w:bCs/>
          <w:sz w:val="20"/>
          <w:szCs w:val="20"/>
        </w:rPr>
        <w:t xml:space="preserve">22/MAYO </w:t>
      </w:r>
      <w:r w:rsidR="008841D8">
        <w:rPr>
          <w:rFonts w:ascii="Verdana" w:hAnsi="Verdana"/>
          <w:b/>
          <w:bCs/>
          <w:sz w:val="20"/>
          <w:szCs w:val="20"/>
        </w:rPr>
        <w:tab/>
        <w:t>JUE</w:t>
      </w:r>
      <w:r w:rsidR="008841D8">
        <w:rPr>
          <w:rFonts w:ascii="Verdana" w:hAnsi="Verdana"/>
          <w:b/>
          <w:bCs/>
          <w:sz w:val="20"/>
          <w:szCs w:val="20"/>
        </w:rPr>
        <w:tab/>
      </w:r>
      <w:r w:rsidRPr="00570FC6">
        <w:rPr>
          <w:rFonts w:ascii="Verdana" w:hAnsi="Verdana"/>
          <w:b/>
          <w:bCs/>
          <w:sz w:val="20"/>
          <w:szCs w:val="20"/>
        </w:rPr>
        <w:t>OPORTO</w:t>
      </w:r>
    </w:p>
    <w:p w14:paraId="11850193" w14:textId="475B59E6" w:rsidR="00570FC6" w:rsidRDefault="00570FC6" w:rsidP="0057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0FC6">
        <w:rPr>
          <w:rFonts w:ascii="Verdana" w:hAnsi="Verdana"/>
          <w:sz w:val="20"/>
          <w:szCs w:val="20"/>
        </w:rPr>
        <w:t xml:space="preserve">Después del desayuno, visita guiada de Oporto descubriendo la Avenida da </w:t>
      </w:r>
      <w:proofErr w:type="spellStart"/>
      <w:r w:rsidRPr="00570FC6">
        <w:rPr>
          <w:rFonts w:ascii="Verdana" w:hAnsi="Verdana"/>
          <w:sz w:val="20"/>
          <w:szCs w:val="20"/>
        </w:rPr>
        <w:t>Boavista</w:t>
      </w:r>
      <w:proofErr w:type="spellEnd"/>
      <w:r w:rsidRPr="00570FC6">
        <w:rPr>
          <w:rFonts w:ascii="Verdana" w:hAnsi="Verdana"/>
          <w:sz w:val="20"/>
          <w:szCs w:val="20"/>
        </w:rPr>
        <w:t xml:space="preserve">, </w:t>
      </w:r>
      <w:proofErr w:type="spellStart"/>
      <w:r w:rsidRPr="00570FC6">
        <w:rPr>
          <w:rFonts w:ascii="Verdana" w:hAnsi="Verdana"/>
          <w:sz w:val="20"/>
          <w:szCs w:val="20"/>
        </w:rPr>
        <w:t>Bairro</w:t>
      </w:r>
      <w:proofErr w:type="spellEnd"/>
      <w:r w:rsidRPr="00570FC6">
        <w:rPr>
          <w:rFonts w:ascii="Verdana" w:hAnsi="Verdana"/>
          <w:sz w:val="20"/>
          <w:szCs w:val="20"/>
        </w:rPr>
        <w:t xml:space="preserve"> da Foz, Torre dos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Clérigos, Avenida dos Aliados e Iglesia da Lapa. Visitaremos el interior de la estación de San Bento, decorada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con sus famosos paneles de azulejos. Después de cruzar Vila Nova de Gaia, visitaremos una bodega de vino,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prueba de 2 tipo de vino de Porto para saborear ese famoso néctar. Tarde y noche libres. Alojamiento.</w:t>
      </w:r>
    </w:p>
    <w:p w14:paraId="1694AE0A" w14:textId="77777777" w:rsidR="00570FC6" w:rsidRPr="00570FC6" w:rsidRDefault="00570FC6" w:rsidP="0057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9A0EBD" w14:textId="65C6B565" w:rsidR="00570FC6" w:rsidRPr="00570FC6" w:rsidRDefault="00570FC6" w:rsidP="00570FC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70FC6">
        <w:rPr>
          <w:rFonts w:ascii="Verdana" w:hAnsi="Verdana"/>
          <w:b/>
          <w:bCs/>
          <w:sz w:val="20"/>
          <w:szCs w:val="20"/>
        </w:rPr>
        <w:t xml:space="preserve">23/MAYO </w:t>
      </w:r>
      <w:r w:rsidR="00360F2B">
        <w:rPr>
          <w:rFonts w:ascii="Verdana" w:hAnsi="Verdana"/>
          <w:b/>
          <w:bCs/>
          <w:sz w:val="20"/>
          <w:szCs w:val="20"/>
        </w:rPr>
        <w:tab/>
      </w:r>
      <w:r w:rsidR="008841D8">
        <w:rPr>
          <w:rFonts w:ascii="Verdana" w:hAnsi="Verdana"/>
          <w:b/>
          <w:bCs/>
          <w:sz w:val="20"/>
          <w:szCs w:val="20"/>
        </w:rPr>
        <w:t>VIE</w:t>
      </w:r>
      <w:r w:rsidR="008841D8">
        <w:rPr>
          <w:rFonts w:ascii="Verdana" w:hAnsi="Verdana"/>
          <w:b/>
          <w:bCs/>
          <w:sz w:val="20"/>
          <w:szCs w:val="20"/>
        </w:rPr>
        <w:tab/>
      </w:r>
      <w:r w:rsidRPr="00570FC6">
        <w:rPr>
          <w:rFonts w:ascii="Verdana" w:hAnsi="Verdana"/>
          <w:b/>
          <w:bCs/>
          <w:sz w:val="20"/>
          <w:szCs w:val="20"/>
        </w:rPr>
        <w:t>OPORTO – GUIMARES – BRAGA – OPORTO</w:t>
      </w:r>
    </w:p>
    <w:p w14:paraId="3C596DCC" w14:textId="238EF82F" w:rsidR="00570FC6" w:rsidRPr="00591C5A" w:rsidRDefault="00570FC6" w:rsidP="00570FC6">
      <w:pPr>
        <w:spacing w:after="0" w:line="240" w:lineRule="auto"/>
        <w:jc w:val="both"/>
        <w:rPr>
          <w:rFonts w:ascii="Verdana" w:hAnsi="Verdana"/>
          <w:sz w:val="20"/>
          <w:szCs w:val="20"/>
          <w:lang w:val="pt-PT"/>
        </w:rPr>
      </w:pPr>
      <w:r w:rsidRPr="00570FC6">
        <w:rPr>
          <w:rFonts w:ascii="Verdana" w:hAnsi="Verdana"/>
          <w:sz w:val="20"/>
          <w:szCs w:val="20"/>
        </w:rPr>
        <w:t xml:space="preserve">Desayuno, A las 09.00 </w:t>
      </w:r>
      <w:proofErr w:type="spellStart"/>
      <w:r w:rsidRPr="00570FC6">
        <w:rPr>
          <w:rFonts w:ascii="Verdana" w:hAnsi="Verdana"/>
          <w:sz w:val="20"/>
          <w:szCs w:val="20"/>
        </w:rPr>
        <w:t>hrs</w:t>
      </w:r>
      <w:proofErr w:type="spellEnd"/>
      <w:r w:rsidRPr="00570FC6">
        <w:rPr>
          <w:rFonts w:ascii="Verdana" w:hAnsi="Verdana"/>
          <w:sz w:val="20"/>
          <w:szCs w:val="20"/>
        </w:rPr>
        <w:t xml:space="preserve">. traslado a </w:t>
      </w:r>
      <w:proofErr w:type="spellStart"/>
      <w:r w:rsidRPr="00570FC6">
        <w:rPr>
          <w:rFonts w:ascii="Verdana" w:hAnsi="Verdana"/>
          <w:sz w:val="20"/>
          <w:szCs w:val="20"/>
        </w:rPr>
        <w:t>Guimares</w:t>
      </w:r>
      <w:proofErr w:type="spellEnd"/>
      <w:r w:rsidRPr="00570FC6">
        <w:rPr>
          <w:rFonts w:ascii="Verdana" w:hAnsi="Verdana"/>
          <w:sz w:val="20"/>
          <w:szCs w:val="20"/>
        </w:rPr>
        <w:t xml:space="preserve"> </w:t>
      </w:r>
      <w:r w:rsidR="00853055">
        <w:rPr>
          <w:rFonts w:ascii="Verdana" w:hAnsi="Verdana"/>
          <w:sz w:val="20"/>
          <w:szCs w:val="20"/>
        </w:rPr>
        <w:t xml:space="preserve">a </w:t>
      </w:r>
      <w:r w:rsidRPr="00570FC6">
        <w:rPr>
          <w:rFonts w:ascii="Verdana" w:hAnsi="Verdana"/>
          <w:sz w:val="20"/>
          <w:szCs w:val="20"/>
        </w:rPr>
        <w:t xml:space="preserve">50 </w:t>
      </w:r>
      <w:proofErr w:type="spellStart"/>
      <w:r w:rsidR="00853055">
        <w:rPr>
          <w:rFonts w:ascii="Verdana" w:hAnsi="Verdana"/>
          <w:sz w:val="20"/>
          <w:szCs w:val="20"/>
        </w:rPr>
        <w:t>kms</w:t>
      </w:r>
      <w:proofErr w:type="spellEnd"/>
      <w:r w:rsidR="00853055">
        <w:rPr>
          <w:rFonts w:ascii="Verdana" w:hAnsi="Verdana"/>
          <w:sz w:val="20"/>
          <w:szCs w:val="20"/>
        </w:rPr>
        <w:t>.</w:t>
      </w:r>
      <w:r w:rsidRPr="00570FC6">
        <w:rPr>
          <w:rFonts w:ascii="Verdana" w:hAnsi="Verdana"/>
          <w:sz w:val="20"/>
          <w:szCs w:val="20"/>
        </w:rPr>
        <w:t xml:space="preserve"> de Oporto, lugar del nacimiento de la nacionalidad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portuguesa. Parada junto al castillo y paseo a pie por el castillo y el centro histórico, considerado patrimonio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 xml:space="preserve">de la humanidad por UNESCO, seguimos a Braga situada a 25 KM de </w:t>
      </w:r>
      <w:proofErr w:type="spellStart"/>
      <w:r w:rsidRPr="00570FC6">
        <w:rPr>
          <w:rFonts w:ascii="Verdana" w:hAnsi="Verdana"/>
          <w:sz w:val="20"/>
          <w:szCs w:val="20"/>
        </w:rPr>
        <w:t>Guimares</w:t>
      </w:r>
      <w:proofErr w:type="spellEnd"/>
      <w:r w:rsidRPr="00570FC6">
        <w:rPr>
          <w:rFonts w:ascii="Verdana" w:hAnsi="Verdana"/>
          <w:sz w:val="20"/>
          <w:szCs w:val="20"/>
        </w:rPr>
        <w:t>. Es una ciudad famosa por su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 xml:space="preserve">patrimonio y sus eventos religiosos. Al este, el complejo de </w:t>
      </w:r>
      <w:proofErr w:type="spellStart"/>
      <w:r w:rsidRPr="00570FC6">
        <w:rPr>
          <w:rFonts w:ascii="Verdana" w:hAnsi="Verdana"/>
          <w:sz w:val="20"/>
          <w:szCs w:val="20"/>
        </w:rPr>
        <w:t>Bom</w:t>
      </w:r>
      <w:proofErr w:type="spellEnd"/>
      <w:r w:rsidRPr="00570FC6">
        <w:rPr>
          <w:rFonts w:ascii="Verdana" w:hAnsi="Verdana"/>
          <w:sz w:val="20"/>
          <w:szCs w:val="20"/>
        </w:rPr>
        <w:t xml:space="preserve"> </w:t>
      </w:r>
      <w:proofErr w:type="spellStart"/>
      <w:r w:rsidRPr="00570FC6">
        <w:rPr>
          <w:rFonts w:ascii="Verdana" w:hAnsi="Verdana"/>
          <w:sz w:val="20"/>
          <w:szCs w:val="20"/>
        </w:rPr>
        <w:t>Jesus</w:t>
      </w:r>
      <w:proofErr w:type="spellEnd"/>
      <w:r w:rsidRPr="00570FC6">
        <w:rPr>
          <w:rFonts w:ascii="Verdana" w:hAnsi="Verdana"/>
          <w:sz w:val="20"/>
          <w:szCs w:val="20"/>
        </w:rPr>
        <w:t xml:space="preserve"> do Monte cuenta con una iglesia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neoclásica situada al final de una intrincada escalera de 17 tramos. La catedral de Braga, ubicada en el centro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de la ciudad, data del Medievo y alberga la Capilla del Rey, de estilo gótico, así como un museo de arte sacro.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 xml:space="preserve">El imponente Palacio Episcopal se encuentra cerca de allí y ofrece vistas al jardín de Santa Bárbara. </w:t>
      </w:r>
      <w:r w:rsidRPr="00591C5A">
        <w:rPr>
          <w:rFonts w:ascii="Verdana" w:hAnsi="Verdana"/>
          <w:sz w:val="20"/>
          <w:szCs w:val="20"/>
          <w:lang w:val="pt-PT"/>
        </w:rPr>
        <w:t>Traslado de regreso a Oporto. Alojamiento</w:t>
      </w:r>
    </w:p>
    <w:p w14:paraId="0EA8EA71" w14:textId="77777777" w:rsidR="00570FC6" w:rsidRPr="00591C5A" w:rsidRDefault="00570FC6" w:rsidP="00570FC6">
      <w:pPr>
        <w:spacing w:after="0" w:line="24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4DD5FAE8" w14:textId="302A6739" w:rsidR="00570FC6" w:rsidRPr="00591C5A" w:rsidRDefault="00570FC6" w:rsidP="00570FC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591C5A">
        <w:rPr>
          <w:rFonts w:ascii="Verdana" w:hAnsi="Verdana"/>
          <w:b/>
          <w:bCs/>
          <w:sz w:val="20"/>
          <w:szCs w:val="20"/>
          <w:lang w:val="pt-PT"/>
        </w:rPr>
        <w:t>24/MAYO</w:t>
      </w:r>
      <w:r w:rsidR="00360F2B" w:rsidRPr="00591C5A">
        <w:rPr>
          <w:rFonts w:ascii="Verdana" w:hAnsi="Verdana"/>
          <w:b/>
          <w:bCs/>
          <w:sz w:val="20"/>
          <w:szCs w:val="20"/>
          <w:lang w:val="pt-PT"/>
        </w:rPr>
        <w:tab/>
        <w:t>SAB</w:t>
      </w:r>
      <w:r w:rsidR="00360F2B" w:rsidRPr="00591C5A">
        <w:rPr>
          <w:rFonts w:ascii="Verdana" w:hAnsi="Verdana"/>
          <w:b/>
          <w:bCs/>
          <w:sz w:val="20"/>
          <w:szCs w:val="20"/>
          <w:lang w:val="pt-PT"/>
        </w:rPr>
        <w:tab/>
      </w:r>
      <w:r w:rsidRPr="00591C5A">
        <w:rPr>
          <w:rFonts w:ascii="Verdana" w:hAnsi="Verdana"/>
          <w:b/>
          <w:bCs/>
          <w:sz w:val="20"/>
          <w:szCs w:val="20"/>
          <w:lang w:val="pt-PT"/>
        </w:rPr>
        <w:t xml:space="preserve"> OPORTO – AVEIRO - COIMBRA</w:t>
      </w:r>
    </w:p>
    <w:p w14:paraId="73215F47" w14:textId="3E71ECDD" w:rsidR="00570FC6" w:rsidRDefault="00570FC6" w:rsidP="0057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0FC6">
        <w:rPr>
          <w:rFonts w:ascii="Verdana" w:hAnsi="Verdana"/>
          <w:sz w:val="20"/>
          <w:szCs w:val="20"/>
        </w:rPr>
        <w:t xml:space="preserve">Desayuno. A las 09.00 </w:t>
      </w:r>
      <w:proofErr w:type="spellStart"/>
      <w:r w:rsidRPr="00570FC6">
        <w:rPr>
          <w:rFonts w:ascii="Verdana" w:hAnsi="Verdana"/>
          <w:sz w:val="20"/>
          <w:szCs w:val="20"/>
        </w:rPr>
        <w:t>hrs</w:t>
      </w:r>
      <w:proofErr w:type="spellEnd"/>
      <w:r w:rsidRPr="00570FC6">
        <w:rPr>
          <w:rFonts w:ascii="Verdana" w:hAnsi="Verdana"/>
          <w:sz w:val="20"/>
          <w:szCs w:val="20"/>
        </w:rPr>
        <w:t>. Traslado a Aveiro, ciudad de la Art Nouveau  de los canales, con sus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 xml:space="preserve">barcas coloridas. Salida hacia </w:t>
      </w:r>
      <w:proofErr w:type="spellStart"/>
      <w:r w:rsidRPr="00570FC6">
        <w:rPr>
          <w:rFonts w:ascii="Verdana" w:hAnsi="Verdana"/>
          <w:sz w:val="20"/>
          <w:szCs w:val="20"/>
        </w:rPr>
        <w:t>Coimbra</w:t>
      </w:r>
      <w:proofErr w:type="spellEnd"/>
      <w:r w:rsidRPr="00570FC6">
        <w:rPr>
          <w:rFonts w:ascii="Verdana" w:hAnsi="Verdana"/>
          <w:sz w:val="20"/>
          <w:szCs w:val="20"/>
        </w:rPr>
        <w:t xml:space="preserve"> la ciudad ribereña en el centro de Portugal y la antigua capital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del país. Posee un centro antiguo medieval conservado y la histórica Universidad de Coímbra. La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 xml:space="preserve">universidad, construida en el terreno de un anterior palacio, es famosa por su Biblioteca </w:t>
      </w:r>
      <w:proofErr w:type="spellStart"/>
      <w:r w:rsidRPr="00570FC6">
        <w:rPr>
          <w:rFonts w:ascii="Verdana" w:hAnsi="Verdana"/>
          <w:sz w:val="20"/>
          <w:szCs w:val="20"/>
        </w:rPr>
        <w:t>Joanina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 xml:space="preserve">barroca y su campanario del siglo XVIII. La catedral románica Sé </w:t>
      </w:r>
      <w:proofErr w:type="spellStart"/>
      <w:r w:rsidRPr="00570FC6">
        <w:rPr>
          <w:rFonts w:ascii="Verdana" w:hAnsi="Verdana"/>
          <w:sz w:val="20"/>
          <w:szCs w:val="20"/>
        </w:rPr>
        <w:t>Velha</w:t>
      </w:r>
      <w:proofErr w:type="spellEnd"/>
      <w:r w:rsidRPr="00570FC6">
        <w:rPr>
          <w:rFonts w:ascii="Verdana" w:hAnsi="Verdana"/>
          <w:sz w:val="20"/>
          <w:szCs w:val="20"/>
        </w:rPr>
        <w:t xml:space="preserve"> del siglo XII se encuentra en el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centro antiguo. Alojamiento</w:t>
      </w:r>
    </w:p>
    <w:p w14:paraId="670B75A1" w14:textId="77777777" w:rsidR="00570FC6" w:rsidRPr="00570FC6" w:rsidRDefault="00570FC6" w:rsidP="0057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510EA4" w14:textId="09BFBF3A" w:rsidR="00570FC6" w:rsidRPr="00570FC6" w:rsidRDefault="00570FC6" w:rsidP="00570FC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70FC6">
        <w:rPr>
          <w:rFonts w:ascii="Verdana" w:hAnsi="Verdana"/>
          <w:b/>
          <w:bCs/>
          <w:sz w:val="20"/>
          <w:szCs w:val="20"/>
        </w:rPr>
        <w:t>25/MAYO</w:t>
      </w:r>
      <w:r w:rsidR="00134998">
        <w:rPr>
          <w:rFonts w:ascii="Verdana" w:hAnsi="Verdana"/>
          <w:b/>
          <w:bCs/>
          <w:sz w:val="20"/>
          <w:szCs w:val="20"/>
        </w:rPr>
        <w:tab/>
        <w:t>DOM</w:t>
      </w:r>
      <w:r w:rsidR="00134998">
        <w:rPr>
          <w:rFonts w:ascii="Verdana" w:hAnsi="Verdana"/>
          <w:b/>
          <w:bCs/>
          <w:sz w:val="20"/>
          <w:szCs w:val="20"/>
        </w:rPr>
        <w:tab/>
      </w:r>
      <w:r w:rsidRPr="00570FC6">
        <w:rPr>
          <w:rFonts w:ascii="Verdana" w:hAnsi="Verdana"/>
          <w:b/>
          <w:bCs/>
          <w:sz w:val="20"/>
          <w:szCs w:val="20"/>
        </w:rPr>
        <w:t xml:space="preserve"> COIMBRA - FATIMA - NAZARÉ - OBIDOS – LISBOA</w:t>
      </w:r>
    </w:p>
    <w:p w14:paraId="6D123876" w14:textId="5FE6406D" w:rsidR="00570FC6" w:rsidRDefault="00570FC6" w:rsidP="003732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0FC6">
        <w:rPr>
          <w:rFonts w:ascii="Verdana" w:hAnsi="Verdana"/>
          <w:sz w:val="20"/>
          <w:szCs w:val="20"/>
        </w:rPr>
        <w:t xml:space="preserve">Desayuno, salida hacia el Santuario de Fátima. Almuerzo en Nazaré. Ruta per </w:t>
      </w:r>
      <w:proofErr w:type="spellStart"/>
      <w:r w:rsidRPr="00570FC6">
        <w:rPr>
          <w:rFonts w:ascii="Verdana" w:hAnsi="Verdana"/>
          <w:sz w:val="20"/>
          <w:szCs w:val="20"/>
        </w:rPr>
        <w:t>Óbidos</w:t>
      </w:r>
      <w:proofErr w:type="spellEnd"/>
      <w:r w:rsidRPr="00570FC6">
        <w:rPr>
          <w:rFonts w:ascii="Verdana" w:hAnsi="Verdana"/>
          <w:sz w:val="20"/>
          <w:szCs w:val="20"/>
        </w:rPr>
        <w:t>. Visita a pie por las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estrechas calles del pueblo medieval, continuación hacia posterior viaje a Lisboa, llegada y traslado al hotel,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alojamiento.</w:t>
      </w:r>
    </w:p>
    <w:p w14:paraId="1F427762" w14:textId="77777777" w:rsidR="00570FC6" w:rsidRPr="00570FC6" w:rsidRDefault="00570FC6" w:rsidP="003732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0CF35C" w14:textId="04E7A415" w:rsidR="00570FC6" w:rsidRPr="00591C5A" w:rsidRDefault="00570FC6" w:rsidP="0037324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591C5A">
        <w:rPr>
          <w:rFonts w:ascii="Verdana" w:hAnsi="Verdana"/>
          <w:b/>
          <w:bCs/>
          <w:sz w:val="20"/>
          <w:szCs w:val="20"/>
          <w:lang w:val="pt-PT"/>
        </w:rPr>
        <w:lastRenderedPageBreak/>
        <w:t xml:space="preserve">26/MAYO </w:t>
      </w:r>
      <w:r w:rsidR="00134998" w:rsidRPr="00591C5A">
        <w:rPr>
          <w:rFonts w:ascii="Verdana" w:hAnsi="Verdana"/>
          <w:b/>
          <w:bCs/>
          <w:sz w:val="20"/>
          <w:szCs w:val="20"/>
          <w:lang w:val="pt-PT"/>
        </w:rPr>
        <w:tab/>
        <w:t>LUN</w:t>
      </w:r>
      <w:r w:rsidR="00134998" w:rsidRPr="00591C5A">
        <w:rPr>
          <w:rFonts w:ascii="Verdana" w:hAnsi="Verdana"/>
          <w:b/>
          <w:bCs/>
          <w:sz w:val="20"/>
          <w:szCs w:val="20"/>
          <w:lang w:val="pt-PT"/>
        </w:rPr>
        <w:tab/>
      </w:r>
      <w:r w:rsidRPr="00591C5A">
        <w:rPr>
          <w:rFonts w:ascii="Verdana" w:hAnsi="Verdana"/>
          <w:b/>
          <w:bCs/>
          <w:sz w:val="20"/>
          <w:szCs w:val="20"/>
          <w:lang w:val="pt-PT"/>
        </w:rPr>
        <w:t>LISBOA – SINTRA -CASCAIS- LISBOA</w:t>
      </w:r>
    </w:p>
    <w:p w14:paraId="7766E97E" w14:textId="45008666" w:rsidR="00570FC6" w:rsidRPr="00570FC6" w:rsidRDefault="00570FC6" w:rsidP="003732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0FC6">
        <w:rPr>
          <w:rFonts w:ascii="Verdana" w:hAnsi="Verdana"/>
          <w:sz w:val="20"/>
          <w:szCs w:val="20"/>
        </w:rPr>
        <w:t xml:space="preserve">Desayuno. A las 09.00 </w:t>
      </w:r>
      <w:proofErr w:type="spellStart"/>
      <w:r w:rsidRPr="00570FC6">
        <w:rPr>
          <w:rFonts w:ascii="Verdana" w:hAnsi="Verdana"/>
          <w:sz w:val="20"/>
          <w:szCs w:val="20"/>
        </w:rPr>
        <w:t>hrs</w:t>
      </w:r>
      <w:proofErr w:type="spellEnd"/>
      <w:r w:rsidRPr="00570FC6">
        <w:rPr>
          <w:rFonts w:ascii="Verdana" w:hAnsi="Verdana"/>
          <w:sz w:val="20"/>
          <w:szCs w:val="20"/>
        </w:rPr>
        <w:t>. Salida para realizar visita guiada por Sintra, durante mucho tiempo residencia de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los monarcas de Portugal, es una magnífica ciudad de maravillosas e históricas mansiones, todas con el telón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de fondo de las frondosas colinas. Los numerosos castillos de Sintra incluyen el Palacio Nacional de Sintra</w:t>
      </w:r>
    </w:p>
    <w:p w14:paraId="4CA17189" w14:textId="0BA32101" w:rsidR="00570FC6" w:rsidRPr="00570FC6" w:rsidRDefault="00570FC6" w:rsidP="003732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0FC6">
        <w:rPr>
          <w:rFonts w:ascii="Verdana" w:hAnsi="Verdana"/>
          <w:sz w:val="20"/>
          <w:szCs w:val="20"/>
        </w:rPr>
        <w:t>(una importante residencia de la realeza portuguesa hasta principios del siglo XX), el elevado y de cuento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 xml:space="preserve">Palacio da Pena, Quinta de </w:t>
      </w:r>
      <w:proofErr w:type="spellStart"/>
      <w:r w:rsidRPr="00570FC6">
        <w:rPr>
          <w:rFonts w:ascii="Verdana" w:hAnsi="Verdana"/>
          <w:sz w:val="20"/>
          <w:szCs w:val="20"/>
        </w:rPr>
        <w:t>Regaleira</w:t>
      </w:r>
      <w:proofErr w:type="spellEnd"/>
      <w:r w:rsidRPr="00570FC6">
        <w:rPr>
          <w:rFonts w:ascii="Verdana" w:hAnsi="Verdana"/>
          <w:sz w:val="20"/>
          <w:szCs w:val="20"/>
        </w:rPr>
        <w:t xml:space="preserve"> (que incorpora varios estilos arquitectónicos y unos preciosos jardines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 xml:space="preserve">alrededor), el Castelo dos </w:t>
      </w:r>
      <w:proofErr w:type="spellStart"/>
      <w:r w:rsidRPr="00570FC6">
        <w:rPr>
          <w:rFonts w:ascii="Verdana" w:hAnsi="Verdana"/>
          <w:sz w:val="20"/>
          <w:szCs w:val="20"/>
        </w:rPr>
        <w:t>Mouros</w:t>
      </w:r>
      <w:proofErr w:type="spellEnd"/>
      <w:r w:rsidRPr="00570FC6">
        <w:rPr>
          <w:rFonts w:ascii="Verdana" w:hAnsi="Verdana"/>
          <w:sz w:val="20"/>
          <w:szCs w:val="20"/>
        </w:rPr>
        <w:t xml:space="preserve"> (castillo moro), y el Palacio de Monserrate, posterior traslado a Cascáis.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 xml:space="preserve">Cascáis, es una ciudad costera a unos 32 </w:t>
      </w:r>
      <w:proofErr w:type="spellStart"/>
      <w:r w:rsidRPr="00570FC6">
        <w:rPr>
          <w:rFonts w:ascii="Verdana" w:hAnsi="Verdana"/>
          <w:sz w:val="20"/>
          <w:szCs w:val="20"/>
        </w:rPr>
        <w:t>kms</w:t>
      </w:r>
      <w:proofErr w:type="spellEnd"/>
      <w:r w:rsidRPr="00570FC6">
        <w:rPr>
          <w:rFonts w:ascii="Verdana" w:hAnsi="Verdana"/>
          <w:sz w:val="20"/>
          <w:szCs w:val="20"/>
        </w:rPr>
        <w:t xml:space="preserve"> al oeste de Lisboa, fue una vez un pueblecito de pescadores,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pero sus idílicos paisajes atrajeron la atención de artistas, escritores y nobleza europea expulsada en el siglo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XX. Traslado de vuelta a Lisboa. Alojamiento.</w:t>
      </w:r>
    </w:p>
    <w:p w14:paraId="0BCCE1C2" w14:textId="77777777" w:rsidR="00570FC6" w:rsidRDefault="00570FC6" w:rsidP="0037324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88D7F9D" w14:textId="5F3DFC58" w:rsidR="00570FC6" w:rsidRPr="00570FC6" w:rsidRDefault="00570FC6" w:rsidP="0037324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70FC6">
        <w:rPr>
          <w:rFonts w:ascii="Verdana" w:hAnsi="Verdana"/>
          <w:b/>
          <w:bCs/>
          <w:sz w:val="20"/>
          <w:szCs w:val="20"/>
        </w:rPr>
        <w:t>27/MAYO</w:t>
      </w:r>
      <w:r w:rsidR="001430EC">
        <w:rPr>
          <w:rFonts w:ascii="Verdana" w:hAnsi="Verdana"/>
          <w:b/>
          <w:bCs/>
          <w:sz w:val="20"/>
          <w:szCs w:val="20"/>
        </w:rPr>
        <w:tab/>
        <w:t>MAR</w:t>
      </w:r>
      <w:r w:rsidR="001430EC">
        <w:rPr>
          <w:rFonts w:ascii="Verdana" w:hAnsi="Verdana"/>
          <w:b/>
          <w:bCs/>
          <w:sz w:val="20"/>
          <w:szCs w:val="20"/>
        </w:rPr>
        <w:tab/>
      </w:r>
      <w:r w:rsidRPr="00570FC6">
        <w:rPr>
          <w:rFonts w:ascii="Verdana" w:hAnsi="Verdana"/>
          <w:b/>
          <w:bCs/>
          <w:sz w:val="20"/>
          <w:szCs w:val="20"/>
        </w:rPr>
        <w:t xml:space="preserve"> LISBOA</w:t>
      </w:r>
    </w:p>
    <w:p w14:paraId="469962AD" w14:textId="0627BD84" w:rsidR="00570FC6" w:rsidRPr="00570FC6" w:rsidRDefault="00570FC6" w:rsidP="003732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0FC6">
        <w:rPr>
          <w:rFonts w:ascii="Verdana" w:hAnsi="Verdana"/>
          <w:sz w:val="20"/>
          <w:szCs w:val="20"/>
        </w:rPr>
        <w:t xml:space="preserve">Desayuno en el hotel. A las 09.00 </w:t>
      </w:r>
      <w:proofErr w:type="spellStart"/>
      <w:r w:rsidRPr="00570FC6">
        <w:rPr>
          <w:rFonts w:ascii="Verdana" w:hAnsi="Verdana"/>
          <w:sz w:val="20"/>
          <w:szCs w:val="20"/>
        </w:rPr>
        <w:t>hrs</w:t>
      </w:r>
      <w:proofErr w:type="spellEnd"/>
      <w:r w:rsidRPr="00570FC6">
        <w:rPr>
          <w:rFonts w:ascii="Verdana" w:hAnsi="Verdana"/>
          <w:sz w:val="20"/>
          <w:szCs w:val="20"/>
        </w:rPr>
        <w:t>. salida para realizar visita de la ciudad,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incluyendo el barrio histórico de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Belem, donde se encuentran la Torre de Belem, el Monumento a los Descubrimientos, el Monasterio de los</w:t>
      </w:r>
      <w:r>
        <w:rPr>
          <w:rFonts w:ascii="Verdana" w:hAnsi="Verdana"/>
          <w:sz w:val="20"/>
          <w:szCs w:val="20"/>
        </w:rPr>
        <w:t xml:space="preserve"> </w:t>
      </w:r>
      <w:r w:rsidRPr="00570FC6">
        <w:rPr>
          <w:rFonts w:ascii="Verdana" w:hAnsi="Verdana"/>
          <w:sz w:val="20"/>
          <w:szCs w:val="20"/>
        </w:rPr>
        <w:t>Jerónimos y la famosa Fábrica de los Pasteles de Belem. Tarde libre. Alojamiento.</w:t>
      </w:r>
    </w:p>
    <w:p w14:paraId="74282151" w14:textId="42930607" w:rsidR="00570FC6" w:rsidRDefault="00570FC6" w:rsidP="003732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5B2013" w14:textId="77777777" w:rsidR="00570FC6" w:rsidRDefault="00570FC6" w:rsidP="003732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6B58D3" w14:textId="05A8601E" w:rsidR="00570FC6" w:rsidRPr="00570FC6" w:rsidRDefault="00570FC6" w:rsidP="0037324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70FC6">
        <w:rPr>
          <w:rFonts w:ascii="Verdana" w:hAnsi="Verdana"/>
          <w:b/>
          <w:bCs/>
          <w:sz w:val="20"/>
          <w:szCs w:val="20"/>
        </w:rPr>
        <w:t xml:space="preserve">28/MAYO </w:t>
      </w:r>
      <w:r w:rsidR="001C18E7">
        <w:rPr>
          <w:rFonts w:ascii="Verdana" w:hAnsi="Verdana"/>
          <w:b/>
          <w:bCs/>
          <w:sz w:val="20"/>
          <w:szCs w:val="20"/>
        </w:rPr>
        <w:tab/>
        <w:t>MIE</w:t>
      </w:r>
      <w:r w:rsidR="001C18E7">
        <w:rPr>
          <w:rFonts w:ascii="Verdana" w:hAnsi="Verdana"/>
          <w:b/>
          <w:bCs/>
          <w:sz w:val="20"/>
          <w:szCs w:val="20"/>
        </w:rPr>
        <w:tab/>
      </w:r>
      <w:r w:rsidRPr="00570FC6">
        <w:rPr>
          <w:rFonts w:ascii="Verdana" w:hAnsi="Verdana"/>
          <w:b/>
          <w:bCs/>
          <w:sz w:val="20"/>
          <w:szCs w:val="20"/>
        </w:rPr>
        <w:t>LISBOA</w:t>
      </w:r>
      <w:r w:rsidR="001C18E7">
        <w:rPr>
          <w:rFonts w:ascii="Verdana" w:hAnsi="Verdana"/>
          <w:b/>
          <w:bCs/>
          <w:sz w:val="20"/>
          <w:szCs w:val="20"/>
        </w:rPr>
        <w:t xml:space="preserve"> / CASABLANCA</w:t>
      </w:r>
    </w:p>
    <w:p w14:paraId="60461A2E" w14:textId="666BAD3D" w:rsidR="00DF0D96" w:rsidRDefault="00570FC6" w:rsidP="003732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0FC6">
        <w:rPr>
          <w:rFonts w:ascii="Verdana" w:hAnsi="Verdana"/>
          <w:sz w:val="20"/>
          <w:szCs w:val="20"/>
        </w:rPr>
        <w:t>Desayuno. A la hora acordada, traslado al aeropuerto de Lisboa</w:t>
      </w:r>
      <w:r w:rsidR="001C18E7">
        <w:rPr>
          <w:rFonts w:ascii="Verdana" w:hAnsi="Verdana"/>
          <w:sz w:val="20"/>
          <w:szCs w:val="20"/>
        </w:rPr>
        <w:t xml:space="preserve"> para embarcar en vuelo destino Casablanca, </w:t>
      </w:r>
      <w:r w:rsidR="00DF0D96">
        <w:rPr>
          <w:rFonts w:ascii="Verdana" w:hAnsi="Verdana"/>
          <w:sz w:val="20"/>
          <w:szCs w:val="20"/>
        </w:rPr>
        <w:t>llegada y traslado al hotel. Alojamiento.</w:t>
      </w:r>
    </w:p>
    <w:p w14:paraId="329D25B0" w14:textId="77777777" w:rsidR="00DF0D96" w:rsidRPr="00591C5A" w:rsidRDefault="00DF0D96" w:rsidP="00373245">
      <w:pPr>
        <w:spacing w:after="0" w:line="240" w:lineRule="auto"/>
        <w:jc w:val="both"/>
        <w:rPr>
          <w:rFonts w:ascii="Verdana" w:hAnsi="Verdana"/>
          <w:b/>
          <w:bCs/>
          <w:sz w:val="20"/>
          <w:lang w:val="es-CL"/>
        </w:rPr>
      </w:pPr>
    </w:p>
    <w:p w14:paraId="2F995A50" w14:textId="52D0F1B6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29/MAYO</w:t>
      </w:r>
      <w:r>
        <w:rPr>
          <w:rFonts w:ascii="Verdana" w:hAnsi="Verdana"/>
          <w:b/>
          <w:bCs/>
          <w:sz w:val="20"/>
        </w:rPr>
        <w:tab/>
      </w:r>
      <w:r w:rsidR="00BC4844">
        <w:rPr>
          <w:rFonts w:ascii="Verdana" w:hAnsi="Verdana"/>
          <w:b/>
          <w:bCs/>
          <w:sz w:val="20"/>
        </w:rPr>
        <w:t>JUE</w:t>
      </w:r>
      <w:r>
        <w:rPr>
          <w:rFonts w:ascii="Verdana" w:hAnsi="Verdana"/>
          <w:b/>
          <w:bCs/>
          <w:sz w:val="20"/>
        </w:rPr>
        <w:tab/>
      </w:r>
      <w:r w:rsidRPr="00386C89">
        <w:rPr>
          <w:rFonts w:ascii="Verdana" w:hAnsi="Verdana"/>
          <w:b/>
          <w:bCs/>
          <w:sz w:val="20"/>
        </w:rPr>
        <w:t>CASABLANCA / MEKNES / FEZ</w:t>
      </w:r>
    </w:p>
    <w:p w14:paraId="292A7619" w14:textId="77777777" w:rsidR="00570FC6" w:rsidRDefault="00570FC6" w:rsidP="00373245">
      <w:pPr>
        <w:spacing w:after="0" w:line="240" w:lineRule="auto"/>
        <w:jc w:val="both"/>
        <w:rPr>
          <w:rFonts w:ascii="Verdana" w:hAnsi="Verdana"/>
          <w:sz w:val="20"/>
          <w:lang w:val="es-SV"/>
        </w:rPr>
      </w:pPr>
      <w:r w:rsidRPr="00386C89">
        <w:rPr>
          <w:rFonts w:ascii="Verdana" w:hAnsi="Verdana"/>
          <w:sz w:val="20"/>
          <w:lang w:val="es-SV"/>
        </w:rPr>
        <w:t xml:space="preserve">Desayuno en el hotel. Salida hacia Meknes y visita de la ciudad conocida como «la Versalles marroquí» que fue fundada a finales del siglo XVII por Moulay Ismail. La visita de Meknes incluye </w:t>
      </w:r>
      <w:proofErr w:type="spellStart"/>
      <w:r w:rsidRPr="00386C89">
        <w:rPr>
          <w:rFonts w:ascii="Verdana" w:hAnsi="Verdana"/>
          <w:sz w:val="20"/>
          <w:lang w:val="es-SV"/>
        </w:rPr>
        <w:t>Bab</w:t>
      </w:r>
      <w:proofErr w:type="spellEnd"/>
      <w:r w:rsidRPr="00386C89">
        <w:rPr>
          <w:rFonts w:ascii="Verdana" w:hAnsi="Verdana"/>
          <w:sz w:val="20"/>
          <w:lang w:val="es-SV"/>
        </w:rPr>
        <w:t xml:space="preserve"> </w:t>
      </w:r>
      <w:proofErr w:type="spellStart"/>
      <w:r w:rsidRPr="00386C89">
        <w:rPr>
          <w:rFonts w:ascii="Verdana" w:hAnsi="Verdana"/>
          <w:sz w:val="20"/>
          <w:lang w:val="es-SV"/>
        </w:rPr>
        <w:t>Mansour</w:t>
      </w:r>
      <w:proofErr w:type="spellEnd"/>
      <w:r w:rsidRPr="00386C89">
        <w:rPr>
          <w:rFonts w:ascii="Verdana" w:hAnsi="Verdana"/>
          <w:sz w:val="20"/>
          <w:lang w:val="es-SV"/>
        </w:rPr>
        <w:t xml:space="preserve">, la puerta más conservada de Marruecos, Hari </w:t>
      </w:r>
      <w:proofErr w:type="spellStart"/>
      <w:r w:rsidRPr="00386C89">
        <w:rPr>
          <w:rFonts w:ascii="Verdana" w:hAnsi="Verdana"/>
          <w:sz w:val="20"/>
          <w:lang w:val="es-SV"/>
        </w:rPr>
        <w:t>Souani</w:t>
      </w:r>
      <w:proofErr w:type="spellEnd"/>
      <w:r w:rsidRPr="00386C89">
        <w:rPr>
          <w:rFonts w:ascii="Verdana" w:hAnsi="Verdana"/>
          <w:sz w:val="20"/>
          <w:lang w:val="es-SV"/>
        </w:rPr>
        <w:t xml:space="preserve"> (antiguos establos) y la antigua medina. Almuerzo independiente por cuenta de los pasajeros. Continuación a Fez, la capital espiritual de Marruecos. Cena y alojamiento en el hotel.</w:t>
      </w:r>
    </w:p>
    <w:p w14:paraId="7FA2EF0A" w14:textId="77777777" w:rsidR="00373245" w:rsidRPr="00386C89" w:rsidRDefault="00373245" w:rsidP="00373245">
      <w:pPr>
        <w:spacing w:after="0" w:line="240" w:lineRule="auto"/>
        <w:jc w:val="both"/>
        <w:rPr>
          <w:rFonts w:ascii="Verdana" w:hAnsi="Verdana"/>
          <w:sz w:val="20"/>
          <w:lang w:val="es-SV"/>
        </w:rPr>
      </w:pPr>
    </w:p>
    <w:p w14:paraId="638D3630" w14:textId="46319BEF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b/>
          <w:bCs/>
          <w:snapToGrid w:val="0"/>
          <w:sz w:val="20"/>
          <w:lang w:bidi="he-IL"/>
        </w:rPr>
      </w:pPr>
      <w:r>
        <w:rPr>
          <w:rFonts w:ascii="Verdana" w:hAnsi="Verdana"/>
          <w:b/>
          <w:bCs/>
          <w:snapToGrid w:val="0"/>
          <w:sz w:val="20"/>
          <w:lang w:bidi="he-IL"/>
        </w:rPr>
        <w:t>30/MAYO</w:t>
      </w:r>
      <w:r>
        <w:rPr>
          <w:rFonts w:ascii="Verdana" w:hAnsi="Verdana"/>
          <w:b/>
          <w:bCs/>
          <w:snapToGrid w:val="0"/>
          <w:sz w:val="20"/>
          <w:lang w:bidi="he-IL"/>
        </w:rPr>
        <w:tab/>
      </w:r>
      <w:r w:rsidR="00BC4844">
        <w:rPr>
          <w:rFonts w:ascii="Verdana" w:hAnsi="Verdana"/>
          <w:b/>
          <w:bCs/>
          <w:snapToGrid w:val="0"/>
          <w:sz w:val="20"/>
          <w:lang w:bidi="he-IL"/>
        </w:rPr>
        <w:t>VIE</w:t>
      </w:r>
      <w:r>
        <w:rPr>
          <w:rFonts w:ascii="Verdana" w:hAnsi="Verdana"/>
          <w:b/>
          <w:bCs/>
          <w:snapToGrid w:val="0"/>
          <w:sz w:val="20"/>
          <w:lang w:bidi="he-IL"/>
        </w:rPr>
        <w:tab/>
      </w:r>
      <w:r w:rsidRPr="00386C89">
        <w:rPr>
          <w:rFonts w:ascii="Verdana" w:hAnsi="Verdana"/>
          <w:b/>
          <w:bCs/>
          <w:snapToGrid w:val="0"/>
          <w:sz w:val="20"/>
          <w:lang w:bidi="he-IL"/>
        </w:rPr>
        <w:t>FEZ</w:t>
      </w:r>
    </w:p>
    <w:p w14:paraId="3B64ADEC" w14:textId="77777777" w:rsidR="00570FC6" w:rsidRDefault="00570FC6" w:rsidP="00373245">
      <w:pPr>
        <w:spacing w:after="0" w:line="240" w:lineRule="auto"/>
        <w:jc w:val="both"/>
        <w:rPr>
          <w:rFonts w:ascii="Verdana" w:hAnsi="Verdana"/>
          <w:snapToGrid w:val="0"/>
          <w:sz w:val="20"/>
          <w:lang w:bidi="he-IL"/>
        </w:rPr>
      </w:pPr>
      <w:r w:rsidRPr="00386C89">
        <w:rPr>
          <w:rFonts w:ascii="Verdana" w:hAnsi="Verdana"/>
          <w:snapToGrid w:val="0"/>
          <w:sz w:val="20"/>
          <w:lang w:bidi="he-IL"/>
        </w:rPr>
        <w:t xml:space="preserve">Desayuno en el hotel. Visita de Fez, incluye la Medina medieval y su Bou </w:t>
      </w:r>
      <w:proofErr w:type="spellStart"/>
      <w:r w:rsidRPr="00386C89">
        <w:rPr>
          <w:rFonts w:ascii="Verdana" w:hAnsi="Verdana"/>
          <w:snapToGrid w:val="0"/>
          <w:sz w:val="20"/>
          <w:lang w:bidi="he-IL"/>
        </w:rPr>
        <w:t>Inania</w:t>
      </w:r>
      <w:proofErr w:type="spellEnd"/>
      <w:r w:rsidRPr="00386C89">
        <w:rPr>
          <w:rFonts w:ascii="Verdana" w:hAnsi="Verdana"/>
          <w:snapToGrid w:val="0"/>
          <w:sz w:val="20"/>
          <w:lang w:bidi="he-IL"/>
        </w:rPr>
        <w:t xml:space="preserve"> Medersa, la fuente </w:t>
      </w:r>
      <w:proofErr w:type="spellStart"/>
      <w:r w:rsidRPr="00386C89">
        <w:rPr>
          <w:rFonts w:ascii="Verdana" w:hAnsi="Verdana"/>
          <w:snapToGrid w:val="0"/>
          <w:sz w:val="20"/>
          <w:lang w:bidi="he-IL"/>
        </w:rPr>
        <w:t>Nejjarine</w:t>
      </w:r>
      <w:proofErr w:type="spellEnd"/>
      <w:r w:rsidRPr="00386C89">
        <w:rPr>
          <w:rFonts w:ascii="Verdana" w:hAnsi="Verdana"/>
          <w:snapToGrid w:val="0"/>
          <w:sz w:val="20"/>
          <w:lang w:bidi="he-IL"/>
        </w:rPr>
        <w:t xml:space="preserve"> y el exterior de la Mezquita </w:t>
      </w:r>
      <w:proofErr w:type="spellStart"/>
      <w:r w:rsidRPr="00386C89">
        <w:rPr>
          <w:rFonts w:ascii="Verdana" w:hAnsi="Verdana"/>
          <w:snapToGrid w:val="0"/>
          <w:sz w:val="20"/>
          <w:lang w:bidi="he-IL"/>
        </w:rPr>
        <w:t>Karaouine</w:t>
      </w:r>
      <w:proofErr w:type="spellEnd"/>
      <w:r w:rsidRPr="00386C89">
        <w:rPr>
          <w:rFonts w:ascii="Verdana" w:hAnsi="Verdana"/>
          <w:snapToGrid w:val="0"/>
          <w:sz w:val="20"/>
          <w:lang w:bidi="he-IL"/>
        </w:rPr>
        <w:t>. Almuerzo independiente. Continuación de la visita por la antigua medina donde verán diferentes artesanos que aún operan en la antigua tradición oriental. Cena y alojamiento en el hotel.</w:t>
      </w:r>
    </w:p>
    <w:p w14:paraId="20711273" w14:textId="77777777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snapToGrid w:val="0"/>
          <w:sz w:val="20"/>
          <w:lang w:bidi="he-IL"/>
        </w:rPr>
      </w:pPr>
    </w:p>
    <w:p w14:paraId="2CDD85D8" w14:textId="273450D0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b/>
          <w:bCs/>
          <w:snapToGrid w:val="0"/>
          <w:sz w:val="20"/>
          <w:lang w:bidi="he-IL"/>
        </w:rPr>
      </w:pPr>
      <w:r>
        <w:rPr>
          <w:rFonts w:ascii="Verdana" w:hAnsi="Verdana"/>
          <w:b/>
          <w:bCs/>
          <w:snapToGrid w:val="0"/>
          <w:sz w:val="20"/>
          <w:lang w:bidi="he-IL"/>
        </w:rPr>
        <w:t>31/MAYO</w:t>
      </w:r>
      <w:r>
        <w:rPr>
          <w:rFonts w:ascii="Verdana" w:hAnsi="Verdana"/>
          <w:b/>
          <w:bCs/>
          <w:snapToGrid w:val="0"/>
          <w:sz w:val="20"/>
          <w:lang w:bidi="he-IL"/>
        </w:rPr>
        <w:tab/>
      </w:r>
      <w:r w:rsidR="00BC4844">
        <w:rPr>
          <w:rFonts w:ascii="Verdana" w:hAnsi="Verdana"/>
          <w:b/>
          <w:bCs/>
          <w:snapToGrid w:val="0"/>
          <w:sz w:val="20"/>
          <w:lang w:bidi="he-IL"/>
        </w:rPr>
        <w:t>SAB</w:t>
      </w:r>
      <w:r>
        <w:rPr>
          <w:rFonts w:ascii="Verdana" w:hAnsi="Verdana"/>
          <w:b/>
          <w:bCs/>
          <w:snapToGrid w:val="0"/>
          <w:sz w:val="20"/>
          <w:lang w:bidi="he-IL"/>
        </w:rPr>
        <w:tab/>
      </w:r>
      <w:r w:rsidRPr="00386C89">
        <w:rPr>
          <w:rFonts w:ascii="Verdana" w:hAnsi="Verdana"/>
          <w:b/>
          <w:bCs/>
          <w:snapToGrid w:val="0"/>
          <w:sz w:val="20"/>
          <w:lang w:bidi="he-IL"/>
        </w:rPr>
        <w:t>FEZ / RABAT</w:t>
      </w:r>
    </w:p>
    <w:p w14:paraId="49646E8F" w14:textId="77777777" w:rsidR="00570FC6" w:rsidRDefault="00570FC6" w:rsidP="00373245">
      <w:pPr>
        <w:spacing w:after="0" w:line="240" w:lineRule="auto"/>
        <w:jc w:val="both"/>
        <w:rPr>
          <w:rFonts w:ascii="Verdana" w:hAnsi="Verdana"/>
          <w:snapToGrid w:val="0"/>
          <w:sz w:val="20"/>
          <w:lang w:bidi="he-IL"/>
        </w:rPr>
      </w:pPr>
      <w:r w:rsidRPr="00386C89">
        <w:rPr>
          <w:rFonts w:ascii="Verdana" w:hAnsi="Verdana"/>
          <w:snapToGrid w:val="0"/>
          <w:sz w:val="20"/>
          <w:lang w:bidi="he-IL"/>
        </w:rPr>
        <w:t xml:space="preserve">Desayuno en el hotel. Salida destino Rabat y visita de la capital administrativa de Marruecos con: Torre Hassan, Mausoleo de Mohamed V, exterior del Palacio Real y </w:t>
      </w:r>
      <w:proofErr w:type="spellStart"/>
      <w:r w:rsidRPr="00386C89">
        <w:rPr>
          <w:rFonts w:ascii="Verdana" w:hAnsi="Verdana"/>
          <w:snapToGrid w:val="0"/>
          <w:sz w:val="20"/>
          <w:lang w:bidi="he-IL"/>
        </w:rPr>
        <w:t>Kasbah</w:t>
      </w:r>
      <w:proofErr w:type="spellEnd"/>
      <w:r w:rsidRPr="00386C89">
        <w:rPr>
          <w:rFonts w:ascii="Verdana" w:hAnsi="Verdana"/>
          <w:snapToGrid w:val="0"/>
          <w:sz w:val="20"/>
          <w:lang w:bidi="he-IL"/>
        </w:rPr>
        <w:t xml:space="preserve"> </w:t>
      </w:r>
      <w:proofErr w:type="spellStart"/>
      <w:r w:rsidRPr="00386C89">
        <w:rPr>
          <w:rFonts w:ascii="Verdana" w:hAnsi="Verdana"/>
          <w:snapToGrid w:val="0"/>
          <w:sz w:val="20"/>
          <w:lang w:bidi="he-IL"/>
        </w:rPr>
        <w:t>Oudayas</w:t>
      </w:r>
      <w:proofErr w:type="spellEnd"/>
      <w:r w:rsidRPr="00386C89">
        <w:rPr>
          <w:rFonts w:ascii="Verdana" w:hAnsi="Verdana"/>
          <w:snapToGrid w:val="0"/>
          <w:sz w:val="20"/>
          <w:lang w:bidi="he-IL"/>
        </w:rPr>
        <w:t>. Almuerzo independiente. Cena y alojamiento en el hotel.</w:t>
      </w:r>
    </w:p>
    <w:p w14:paraId="2CF23B8B" w14:textId="77777777" w:rsidR="00570FC6" w:rsidRDefault="00570FC6" w:rsidP="00373245">
      <w:pPr>
        <w:spacing w:after="0" w:line="240" w:lineRule="auto"/>
        <w:jc w:val="both"/>
        <w:rPr>
          <w:rFonts w:ascii="Verdana" w:hAnsi="Verdana"/>
          <w:snapToGrid w:val="0"/>
          <w:sz w:val="20"/>
          <w:lang w:bidi="he-IL"/>
        </w:rPr>
      </w:pPr>
    </w:p>
    <w:p w14:paraId="79BADA76" w14:textId="77777777" w:rsidR="00570FC6" w:rsidRPr="00F54027" w:rsidRDefault="00570FC6" w:rsidP="00373245">
      <w:pPr>
        <w:spacing w:after="0" w:line="240" w:lineRule="auto"/>
        <w:jc w:val="both"/>
        <w:rPr>
          <w:rFonts w:ascii="Verdana" w:hAnsi="Verdana"/>
          <w:snapToGrid w:val="0"/>
          <w:sz w:val="20"/>
          <w:lang w:bidi="he-IL"/>
        </w:rPr>
      </w:pPr>
    </w:p>
    <w:p w14:paraId="105BC98C" w14:textId="51F17206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b/>
          <w:bCs/>
          <w:sz w:val="20"/>
          <w:lang w:val="es-SV"/>
        </w:rPr>
      </w:pPr>
      <w:r>
        <w:rPr>
          <w:rFonts w:ascii="Verdana" w:hAnsi="Verdana"/>
          <w:b/>
          <w:bCs/>
          <w:sz w:val="20"/>
          <w:lang w:val="es-SV"/>
        </w:rPr>
        <w:t>01/JUNIO</w:t>
      </w:r>
      <w:r>
        <w:rPr>
          <w:rFonts w:ascii="Verdana" w:hAnsi="Verdana"/>
          <w:b/>
          <w:bCs/>
          <w:sz w:val="20"/>
          <w:lang w:val="es-SV"/>
        </w:rPr>
        <w:tab/>
      </w:r>
      <w:r w:rsidR="00BC4844">
        <w:rPr>
          <w:rFonts w:ascii="Verdana" w:hAnsi="Verdana"/>
          <w:b/>
          <w:bCs/>
          <w:sz w:val="20"/>
          <w:lang w:val="es-SV"/>
        </w:rPr>
        <w:t>DOM</w:t>
      </w:r>
      <w:r w:rsidR="00BC4844">
        <w:rPr>
          <w:rFonts w:ascii="Verdana" w:hAnsi="Verdana"/>
          <w:b/>
          <w:bCs/>
          <w:sz w:val="20"/>
          <w:lang w:val="es-SV"/>
        </w:rPr>
        <w:tab/>
      </w:r>
      <w:r w:rsidRPr="00386C89">
        <w:rPr>
          <w:rFonts w:ascii="Verdana" w:hAnsi="Verdana"/>
          <w:b/>
          <w:bCs/>
          <w:sz w:val="20"/>
          <w:lang w:val="es-SV"/>
        </w:rPr>
        <w:t>RABAT / CASABLANCA / MARRAKESH</w:t>
      </w:r>
      <w:r>
        <w:rPr>
          <w:rFonts w:ascii="Verdana" w:hAnsi="Verdana"/>
          <w:b/>
          <w:bCs/>
          <w:sz w:val="20"/>
          <w:lang w:val="es-SV"/>
        </w:rPr>
        <w:tab/>
      </w:r>
      <w:r>
        <w:rPr>
          <w:rFonts w:ascii="Verdana" w:hAnsi="Verdana"/>
          <w:b/>
          <w:bCs/>
          <w:sz w:val="20"/>
          <w:lang w:val="es-SV"/>
        </w:rPr>
        <w:tab/>
      </w:r>
    </w:p>
    <w:p w14:paraId="2445B5B8" w14:textId="399B1150" w:rsidR="00050A48" w:rsidRDefault="00570FC6" w:rsidP="00DA5FC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SV" w:eastAsia="es-ES"/>
        </w:rPr>
      </w:pPr>
      <w:r w:rsidRPr="00386C89">
        <w:rPr>
          <w:rFonts w:ascii="Verdana" w:hAnsi="Verdana"/>
          <w:sz w:val="20"/>
          <w:lang w:val="es-SV"/>
        </w:rPr>
        <w:t>Desayuno en el hotel. Salida hacia Casablanca</w:t>
      </w:r>
      <w:r w:rsidR="00DA5FC2">
        <w:rPr>
          <w:rFonts w:ascii="Verdana" w:hAnsi="Verdana"/>
          <w:sz w:val="20"/>
          <w:lang w:val="es-SV"/>
        </w:rPr>
        <w:t xml:space="preserve"> </w:t>
      </w:r>
      <w:r w:rsidR="00050A48" w:rsidRPr="00386C89">
        <w:rPr>
          <w:rFonts w:ascii="Verdana" w:eastAsia="Times New Roman" w:hAnsi="Verdana" w:cs="Times New Roman"/>
          <w:sz w:val="20"/>
          <w:szCs w:val="20"/>
          <w:lang w:val="es-SV" w:eastAsia="es-ES"/>
        </w:rPr>
        <w:t xml:space="preserve"> y visita de la Capital empresarial de Marruecos con el exterior de la Mezquita de Hassan II, la plaza de las Naciones Unidas y la zona residencial de </w:t>
      </w:r>
      <w:proofErr w:type="spellStart"/>
      <w:r w:rsidR="00050A48" w:rsidRPr="00386C89">
        <w:rPr>
          <w:rFonts w:ascii="Verdana" w:eastAsia="Times New Roman" w:hAnsi="Verdana" w:cs="Times New Roman"/>
          <w:sz w:val="20"/>
          <w:szCs w:val="20"/>
          <w:lang w:val="es-SV" w:eastAsia="es-ES"/>
        </w:rPr>
        <w:t>Anfa</w:t>
      </w:r>
      <w:proofErr w:type="spellEnd"/>
      <w:r w:rsidR="00050A48" w:rsidRPr="00386C89">
        <w:rPr>
          <w:rFonts w:ascii="Verdana" w:eastAsia="Times New Roman" w:hAnsi="Verdana" w:cs="Times New Roman"/>
          <w:sz w:val="20"/>
          <w:szCs w:val="20"/>
          <w:lang w:val="es-SV" w:eastAsia="es-ES"/>
        </w:rPr>
        <w:t xml:space="preserve"> antes de pasear por la costanera </w:t>
      </w:r>
      <w:proofErr w:type="spellStart"/>
      <w:r w:rsidR="00050A48" w:rsidRPr="00386C89">
        <w:rPr>
          <w:rFonts w:ascii="Verdana" w:eastAsia="Times New Roman" w:hAnsi="Verdana" w:cs="Times New Roman"/>
          <w:sz w:val="20"/>
          <w:szCs w:val="20"/>
          <w:lang w:val="es-SV" w:eastAsia="es-ES"/>
        </w:rPr>
        <w:t>Aïn</w:t>
      </w:r>
      <w:proofErr w:type="spellEnd"/>
      <w:r w:rsidR="00050A48" w:rsidRPr="00386C89">
        <w:rPr>
          <w:rFonts w:ascii="Verdana" w:eastAsia="Times New Roman" w:hAnsi="Verdana" w:cs="Times New Roman"/>
          <w:sz w:val="20"/>
          <w:szCs w:val="20"/>
          <w:lang w:val="es-SV" w:eastAsia="es-ES"/>
        </w:rPr>
        <w:t xml:space="preserve"> </w:t>
      </w:r>
      <w:proofErr w:type="spellStart"/>
      <w:r w:rsidR="00050A48" w:rsidRPr="00386C89">
        <w:rPr>
          <w:rFonts w:ascii="Verdana" w:eastAsia="Times New Roman" w:hAnsi="Verdana" w:cs="Times New Roman"/>
          <w:sz w:val="20"/>
          <w:szCs w:val="20"/>
          <w:lang w:val="es-SV" w:eastAsia="es-ES"/>
        </w:rPr>
        <w:t>Diab</w:t>
      </w:r>
      <w:proofErr w:type="spellEnd"/>
      <w:r w:rsidR="00050A48" w:rsidRPr="00386C89">
        <w:rPr>
          <w:rFonts w:ascii="Verdana" w:eastAsia="Times New Roman" w:hAnsi="Verdana" w:cs="Times New Roman"/>
          <w:sz w:val="20"/>
          <w:szCs w:val="20"/>
          <w:lang w:val="es-SV" w:eastAsia="es-ES"/>
        </w:rPr>
        <w:t xml:space="preserve"> </w:t>
      </w:r>
      <w:proofErr w:type="spellStart"/>
      <w:r w:rsidR="00050A48" w:rsidRPr="00386C89">
        <w:rPr>
          <w:rFonts w:ascii="Verdana" w:eastAsia="Times New Roman" w:hAnsi="Verdana" w:cs="Times New Roman"/>
          <w:sz w:val="20"/>
          <w:szCs w:val="20"/>
          <w:lang w:val="es-SV" w:eastAsia="es-ES"/>
        </w:rPr>
        <w:t>Corniche</w:t>
      </w:r>
      <w:proofErr w:type="spellEnd"/>
      <w:r w:rsidR="00050A48" w:rsidRPr="00386C89">
        <w:rPr>
          <w:rFonts w:ascii="Verdana" w:eastAsia="Times New Roman" w:hAnsi="Verdana" w:cs="Times New Roman"/>
          <w:sz w:val="20"/>
          <w:szCs w:val="20"/>
          <w:lang w:val="es-SV" w:eastAsia="es-ES"/>
        </w:rPr>
        <w:t xml:space="preserve">. Almuerzo </w:t>
      </w:r>
      <w:r w:rsidR="00DA5FC2">
        <w:rPr>
          <w:rFonts w:ascii="Verdana" w:eastAsia="Times New Roman" w:hAnsi="Verdana" w:cs="Times New Roman"/>
          <w:sz w:val="20"/>
          <w:szCs w:val="20"/>
          <w:lang w:val="es-SV" w:eastAsia="es-ES"/>
        </w:rPr>
        <w:t>por cuenta de los pasajeros.</w:t>
      </w:r>
      <w:r w:rsidR="00050A48" w:rsidRPr="00386C89">
        <w:rPr>
          <w:rFonts w:ascii="Verdana" w:eastAsia="Times New Roman" w:hAnsi="Verdana" w:cs="Times New Roman"/>
          <w:sz w:val="20"/>
          <w:szCs w:val="20"/>
          <w:lang w:val="es-SV" w:eastAsia="es-ES"/>
        </w:rPr>
        <w:t xml:space="preserve"> Salida hacia Marrakech. Llegada. Cena y alojamiento en el hotel.</w:t>
      </w:r>
    </w:p>
    <w:p w14:paraId="09768E82" w14:textId="77777777" w:rsidR="00050A48" w:rsidRDefault="00050A48" w:rsidP="00373245">
      <w:pPr>
        <w:spacing w:after="0" w:line="240" w:lineRule="auto"/>
        <w:jc w:val="both"/>
        <w:rPr>
          <w:rFonts w:ascii="Verdana" w:hAnsi="Verdana"/>
          <w:sz w:val="20"/>
          <w:lang w:val="es-SV"/>
        </w:rPr>
      </w:pPr>
    </w:p>
    <w:p w14:paraId="2C50BB2D" w14:textId="0BCC3EAD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sz w:val="20"/>
          <w:lang w:val="es-SV"/>
        </w:rPr>
      </w:pPr>
      <w:r>
        <w:rPr>
          <w:rFonts w:ascii="Verdana" w:hAnsi="Verdana"/>
          <w:b/>
          <w:bCs/>
          <w:sz w:val="20"/>
          <w:lang w:val="es-SV"/>
        </w:rPr>
        <w:t>02/JUNIO</w:t>
      </w:r>
      <w:r>
        <w:rPr>
          <w:rFonts w:ascii="Verdana" w:hAnsi="Verdana"/>
          <w:b/>
          <w:bCs/>
          <w:sz w:val="20"/>
          <w:lang w:val="es-SV"/>
        </w:rPr>
        <w:tab/>
      </w:r>
      <w:r w:rsidR="00F0264F">
        <w:rPr>
          <w:rFonts w:ascii="Verdana" w:hAnsi="Verdana"/>
          <w:b/>
          <w:bCs/>
          <w:sz w:val="20"/>
          <w:lang w:val="es-SV"/>
        </w:rPr>
        <w:t>LUN</w:t>
      </w:r>
      <w:r>
        <w:rPr>
          <w:rFonts w:ascii="Verdana" w:hAnsi="Verdana"/>
          <w:b/>
          <w:bCs/>
          <w:sz w:val="20"/>
          <w:lang w:val="es-SV"/>
        </w:rPr>
        <w:tab/>
      </w:r>
      <w:r w:rsidRPr="00386C89">
        <w:rPr>
          <w:rFonts w:ascii="Verdana" w:hAnsi="Verdana"/>
          <w:b/>
          <w:bCs/>
          <w:sz w:val="20"/>
          <w:lang w:val="es-SV"/>
        </w:rPr>
        <w:t>MARRAKESH</w:t>
      </w:r>
    </w:p>
    <w:p w14:paraId="302972BC" w14:textId="77777777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sz w:val="20"/>
          <w:lang w:val="es-SV"/>
        </w:rPr>
      </w:pPr>
      <w:r w:rsidRPr="00386C89">
        <w:rPr>
          <w:rFonts w:ascii="Verdana" w:hAnsi="Verdana"/>
          <w:sz w:val="20"/>
          <w:lang w:val="es-SV"/>
        </w:rPr>
        <w:t xml:space="preserve">Desayuno en el hotel. Todo el día se dedicará a visitar Marrakech, la segunda ciudad imperial más antigua conocida como la «Perla del Sur» con los Muros y Puertas, la Mezquita </w:t>
      </w:r>
      <w:proofErr w:type="spellStart"/>
      <w:r w:rsidRPr="00386C89">
        <w:rPr>
          <w:rFonts w:ascii="Verdana" w:hAnsi="Verdana"/>
          <w:sz w:val="20"/>
          <w:lang w:val="es-SV"/>
        </w:rPr>
        <w:t>Koutoubia</w:t>
      </w:r>
      <w:proofErr w:type="spellEnd"/>
      <w:r w:rsidRPr="00386C89">
        <w:rPr>
          <w:rFonts w:ascii="Verdana" w:hAnsi="Verdana"/>
          <w:sz w:val="20"/>
          <w:lang w:val="es-SV"/>
        </w:rPr>
        <w:t xml:space="preserve"> y los jardines </w:t>
      </w:r>
      <w:proofErr w:type="spellStart"/>
      <w:r w:rsidRPr="00386C89">
        <w:rPr>
          <w:rFonts w:ascii="Verdana" w:hAnsi="Verdana"/>
          <w:sz w:val="20"/>
          <w:lang w:val="es-SV"/>
        </w:rPr>
        <w:t>Majorelle</w:t>
      </w:r>
      <w:proofErr w:type="spellEnd"/>
      <w:r w:rsidRPr="00386C89">
        <w:rPr>
          <w:rFonts w:ascii="Verdana" w:hAnsi="Verdana"/>
          <w:sz w:val="20"/>
          <w:lang w:val="es-SV"/>
        </w:rPr>
        <w:t xml:space="preserve">. Por la tarde, camine por los coloridos zocos con su riqueza de tesoros en la famosa plaza </w:t>
      </w:r>
      <w:proofErr w:type="spellStart"/>
      <w:r w:rsidRPr="00386C89">
        <w:rPr>
          <w:rFonts w:ascii="Verdana" w:hAnsi="Verdana"/>
          <w:sz w:val="20"/>
          <w:lang w:val="es-SV"/>
        </w:rPr>
        <w:t>Djemaâ</w:t>
      </w:r>
      <w:proofErr w:type="spellEnd"/>
      <w:r w:rsidRPr="00386C89">
        <w:rPr>
          <w:rFonts w:ascii="Verdana" w:hAnsi="Verdana"/>
          <w:sz w:val="20"/>
          <w:lang w:val="es-SV"/>
        </w:rPr>
        <w:t xml:space="preserve"> El </w:t>
      </w:r>
      <w:proofErr w:type="spellStart"/>
      <w:r w:rsidRPr="00386C89">
        <w:rPr>
          <w:rFonts w:ascii="Verdana" w:hAnsi="Verdana"/>
          <w:sz w:val="20"/>
          <w:lang w:val="es-SV"/>
        </w:rPr>
        <w:t>Fna</w:t>
      </w:r>
      <w:proofErr w:type="spellEnd"/>
      <w:r w:rsidRPr="00386C89">
        <w:rPr>
          <w:rFonts w:ascii="Verdana" w:hAnsi="Verdana"/>
          <w:sz w:val="20"/>
          <w:lang w:val="es-SV"/>
        </w:rPr>
        <w:t xml:space="preserve"> con personajes </w:t>
      </w:r>
      <w:r w:rsidRPr="00386C89">
        <w:rPr>
          <w:rFonts w:ascii="Verdana" w:hAnsi="Verdana"/>
          <w:sz w:val="20"/>
          <w:lang w:val="es-SV"/>
        </w:rPr>
        <w:lastRenderedPageBreak/>
        <w:t xml:space="preserve">fascinantes: adivinos, comerciantes de especias, nueces, incienso, contadores de historias, encantadores de serpientes. Alojamiento. Opcional: Cena </w:t>
      </w:r>
      <w:proofErr w:type="spellStart"/>
      <w:r w:rsidRPr="00386C89">
        <w:rPr>
          <w:rFonts w:ascii="Verdana" w:hAnsi="Verdana"/>
          <w:sz w:val="20"/>
          <w:lang w:val="es-SV"/>
        </w:rPr>
        <w:t>Diffa</w:t>
      </w:r>
      <w:proofErr w:type="spellEnd"/>
      <w:r w:rsidRPr="00386C89">
        <w:rPr>
          <w:rFonts w:ascii="Verdana" w:hAnsi="Verdana"/>
          <w:sz w:val="20"/>
          <w:lang w:val="es-SV"/>
        </w:rPr>
        <w:t xml:space="preserve"> Fantasía en el famoso restaurante «</w:t>
      </w:r>
      <w:proofErr w:type="spellStart"/>
      <w:r w:rsidRPr="00386C89">
        <w:rPr>
          <w:rFonts w:ascii="Verdana" w:hAnsi="Verdana"/>
          <w:sz w:val="20"/>
          <w:lang w:val="es-SV"/>
        </w:rPr>
        <w:t>Chez</w:t>
      </w:r>
      <w:proofErr w:type="spellEnd"/>
      <w:r w:rsidRPr="00386C89">
        <w:rPr>
          <w:rFonts w:ascii="Verdana" w:hAnsi="Verdana"/>
          <w:sz w:val="20"/>
          <w:lang w:val="es-SV"/>
        </w:rPr>
        <w:t xml:space="preserve"> Ali» mientras se disfruta de un espectáculo de fantasía con espectáculos de camellos y caballos, danzas folclóricas y del vientre.</w:t>
      </w:r>
    </w:p>
    <w:p w14:paraId="4123516A" w14:textId="77777777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sz w:val="20"/>
          <w:lang w:val="es-SV"/>
        </w:rPr>
      </w:pPr>
    </w:p>
    <w:p w14:paraId="02F7356A" w14:textId="1F061EAB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b/>
          <w:bCs/>
          <w:sz w:val="20"/>
          <w:lang w:val="es-SV"/>
        </w:rPr>
      </w:pPr>
      <w:r>
        <w:rPr>
          <w:rFonts w:ascii="Verdana" w:hAnsi="Verdana"/>
          <w:b/>
          <w:bCs/>
          <w:sz w:val="20"/>
          <w:lang w:val="es-SV"/>
        </w:rPr>
        <w:t>03/JUNIO</w:t>
      </w:r>
      <w:r>
        <w:rPr>
          <w:rFonts w:ascii="Verdana" w:hAnsi="Verdana"/>
          <w:b/>
          <w:bCs/>
          <w:sz w:val="20"/>
          <w:lang w:val="es-SV"/>
        </w:rPr>
        <w:tab/>
      </w:r>
      <w:r w:rsidR="00F0264F">
        <w:rPr>
          <w:rFonts w:ascii="Verdana" w:hAnsi="Verdana"/>
          <w:b/>
          <w:bCs/>
          <w:sz w:val="20"/>
          <w:lang w:val="es-SV"/>
        </w:rPr>
        <w:t>MAR</w:t>
      </w:r>
      <w:r>
        <w:rPr>
          <w:rFonts w:ascii="Verdana" w:hAnsi="Verdana"/>
          <w:b/>
          <w:bCs/>
          <w:sz w:val="20"/>
          <w:lang w:val="es-SV"/>
        </w:rPr>
        <w:tab/>
      </w:r>
      <w:r w:rsidRPr="00386C89">
        <w:rPr>
          <w:rFonts w:ascii="Verdana" w:hAnsi="Verdana"/>
          <w:b/>
          <w:bCs/>
          <w:sz w:val="20"/>
          <w:lang w:val="es-SV"/>
        </w:rPr>
        <w:t>MARRAKESH</w:t>
      </w:r>
    </w:p>
    <w:p w14:paraId="60C8D82E" w14:textId="77777777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sz w:val="20"/>
          <w:lang w:val="es-SV"/>
        </w:rPr>
      </w:pPr>
      <w:r w:rsidRPr="00386C89">
        <w:rPr>
          <w:rFonts w:ascii="Verdana" w:hAnsi="Verdana"/>
          <w:sz w:val="20"/>
          <w:lang w:val="es-SV"/>
        </w:rPr>
        <w:t>Desayuno en el hotel. Día libre para relajarse o explorar más a fondo Marrakech. Cena y alojamiento en el hotel.</w:t>
      </w:r>
    </w:p>
    <w:p w14:paraId="141A5128" w14:textId="77777777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sz w:val="20"/>
          <w:lang w:val="es-SV"/>
        </w:rPr>
      </w:pPr>
    </w:p>
    <w:p w14:paraId="50A819FC" w14:textId="10B3CB4A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b/>
          <w:bCs/>
          <w:sz w:val="20"/>
          <w:lang w:val="es-SV"/>
        </w:rPr>
      </w:pPr>
      <w:r>
        <w:rPr>
          <w:rFonts w:ascii="Verdana" w:hAnsi="Verdana"/>
          <w:b/>
          <w:bCs/>
          <w:sz w:val="20"/>
          <w:lang w:val="es-SV"/>
        </w:rPr>
        <w:t>04/JUNIO</w:t>
      </w:r>
      <w:r>
        <w:rPr>
          <w:rFonts w:ascii="Verdana" w:hAnsi="Verdana"/>
          <w:b/>
          <w:bCs/>
          <w:sz w:val="20"/>
          <w:lang w:val="es-SV"/>
        </w:rPr>
        <w:tab/>
      </w:r>
      <w:r w:rsidR="00F0264F">
        <w:rPr>
          <w:rFonts w:ascii="Verdana" w:hAnsi="Verdana"/>
          <w:b/>
          <w:bCs/>
          <w:sz w:val="20"/>
          <w:lang w:val="es-SV"/>
        </w:rPr>
        <w:t>MIE</w:t>
      </w:r>
      <w:r>
        <w:rPr>
          <w:rFonts w:ascii="Verdana" w:hAnsi="Verdana"/>
          <w:b/>
          <w:bCs/>
          <w:sz w:val="20"/>
          <w:lang w:val="es-SV"/>
        </w:rPr>
        <w:tab/>
      </w:r>
      <w:r w:rsidRPr="00386C89">
        <w:rPr>
          <w:rFonts w:ascii="Verdana" w:hAnsi="Verdana"/>
          <w:b/>
          <w:bCs/>
          <w:sz w:val="20"/>
          <w:lang w:val="es-SV"/>
        </w:rPr>
        <w:t>MARRAKE</w:t>
      </w:r>
      <w:r>
        <w:rPr>
          <w:rFonts w:ascii="Verdana" w:hAnsi="Verdana"/>
          <w:b/>
          <w:bCs/>
          <w:sz w:val="20"/>
          <w:lang w:val="es-SV"/>
        </w:rPr>
        <w:t>S</w:t>
      </w:r>
      <w:r w:rsidRPr="00386C89">
        <w:rPr>
          <w:rFonts w:ascii="Verdana" w:hAnsi="Verdana"/>
          <w:b/>
          <w:bCs/>
          <w:sz w:val="20"/>
          <w:lang w:val="es-SV"/>
        </w:rPr>
        <w:t xml:space="preserve">H  </w:t>
      </w:r>
      <w:r>
        <w:rPr>
          <w:rFonts w:ascii="Verdana" w:hAnsi="Verdana"/>
          <w:b/>
          <w:bCs/>
          <w:sz w:val="20"/>
          <w:lang w:val="es-SV"/>
        </w:rPr>
        <w:t xml:space="preserve"> / PARIS</w:t>
      </w:r>
      <w:r>
        <w:rPr>
          <w:rFonts w:ascii="Verdana" w:hAnsi="Verdana"/>
          <w:b/>
          <w:bCs/>
          <w:sz w:val="20"/>
          <w:lang w:val="es-SV"/>
        </w:rPr>
        <w:tab/>
      </w:r>
    </w:p>
    <w:p w14:paraId="5BF9CA10" w14:textId="5204C947" w:rsidR="00570FC6" w:rsidRDefault="00570FC6" w:rsidP="00373245">
      <w:pPr>
        <w:spacing w:after="0" w:line="240" w:lineRule="auto"/>
        <w:jc w:val="both"/>
        <w:rPr>
          <w:rFonts w:ascii="Verdana" w:hAnsi="Verdana"/>
          <w:snapToGrid w:val="0"/>
          <w:sz w:val="20"/>
          <w:lang w:bidi="he-IL"/>
        </w:rPr>
      </w:pPr>
      <w:r w:rsidRPr="00386C89">
        <w:rPr>
          <w:rFonts w:ascii="Verdana" w:hAnsi="Verdana"/>
          <w:snapToGrid w:val="0"/>
          <w:sz w:val="20"/>
          <w:lang w:bidi="he-IL"/>
        </w:rPr>
        <w:t xml:space="preserve">Desayuno. </w:t>
      </w:r>
      <w:r>
        <w:rPr>
          <w:rFonts w:ascii="Verdana" w:hAnsi="Verdana"/>
          <w:snapToGrid w:val="0"/>
          <w:sz w:val="20"/>
          <w:lang w:bidi="he-IL"/>
        </w:rPr>
        <w:t>A la hora prevista, traslado al aeropuerto para embarcar en vuelo Air France 1</w:t>
      </w:r>
      <w:r w:rsidR="0069117F">
        <w:rPr>
          <w:rFonts w:ascii="Verdana" w:hAnsi="Verdana"/>
          <w:snapToGrid w:val="0"/>
          <w:sz w:val="20"/>
          <w:lang w:bidi="he-IL"/>
        </w:rPr>
        <w:t>2</w:t>
      </w:r>
      <w:r>
        <w:rPr>
          <w:rFonts w:ascii="Verdana" w:hAnsi="Verdana"/>
          <w:snapToGrid w:val="0"/>
          <w:sz w:val="20"/>
          <w:lang w:bidi="he-IL"/>
        </w:rPr>
        <w:t>77 de las 1</w:t>
      </w:r>
      <w:r w:rsidR="0069117F">
        <w:rPr>
          <w:rFonts w:ascii="Verdana" w:hAnsi="Verdana"/>
          <w:snapToGrid w:val="0"/>
          <w:sz w:val="20"/>
          <w:lang w:bidi="he-IL"/>
        </w:rPr>
        <w:t>0.45</w:t>
      </w:r>
      <w:r>
        <w:rPr>
          <w:rFonts w:ascii="Verdana" w:hAnsi="Verdana"/>
          <w:snapToGrid w:val="0"/>
          <w:sz w:val="20"/>
          <w:lang w:bidi="he-IL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lang w:bidi="he-IL"/>
        </w:rPr>
        <w:t>hrs</w:t>
      </w:r>
      <w:proofErr w:type="spellEnd"/>
      <w:r>
        <w:rPr>
          <w:rFonts w:ascii="Verdana" w:hAnsi="Verdana"/>
          <w:snapToGrid w:val="0"/>
          <w:sz w:val="20"/>
          <w:lang w:bidi="he-IL"/>
        </w:rPr>
        <w:t xml:space="preserve">. destino Paris, llegada a las </w:t>
      </w:r>
      <w:r w:rsidR="0069117F">
        <w:rPr>
          <w:rFonts w:ascii="Verdana" w:hAnsi="Verdana"/>
          <w:snapToGrid w:val="0"/>
          <w:sz w:val="20"/>
          <w:lang w:bidi="he-IL"/>
        </w:rPr>
        <w:t>15.10</w:t>
      </w:r>
      <w:r>
        <w:rPr>
          <w:rFonts w:ascii="Verdana" w:hAnsi="Verdana"/>
          <w:snapToGrid w:val="0"/>
          <w:sz w:val="20"/>
          <w:lang w:bidi="he-IL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lang w:bidi="he-IL"/>
        </w:rPr>
        <w:t>hrs</w:t>
      </w:r>
      <w:proofErr w:type="spellEnd"/>
      <w:r>
        <w:rPr>
          <w:rFonts w:ascii="Verdana" w:hAnsi="Verdana"/>
          <w:snapToGrid w:val="0"/>
          <w:sz w:val="20"/>
          <w:lang w:bidi="he-IL"/>
        </w:rPr>
        <w:t xml:space="preserve">. y posterior conexión con vuelo Air France 406 de las 23.20 </w:t>
      </w:r>
      <w:proofErr w:type="spellStart"/>
      <w:r>
        <w:rPr>
          <w:rFonts w:ascii="Verdana" w:hAnsi="Verdana"/>
          <w:snapToGrid w:val="0"/>
          <w:sz w:val="20"/>
          <w:lang w:bidi="he-IL"/>
        </w:rPr>
        <w:t>hrs</w:t>
      </w:r>
      <w:proofErr w:type="spellEnd"/>
      <w:r>
        <w:rPr>
          <w:rFonts w:ascii="Verdana" w:hAnsi="Verdana"/>
          <w:snapToGrid w:val="0"/>
          <w:sz w:val="20"/>
          <w:lang w:bidi="he-IL"/>
        </w:rPr>
        <w:t>. destino Santiago</w:t>
      </w:r>
      <w:r w:rsidRPr="00386C89">
        <w:rPr>
          <w:rFonts w:ascii="Verdana" w:hAnsi="Verdana"/>
          <w:snapToGrid w:val="0"/>
          <w:sz w:val="20"/>
          <w:lang w:bidi="he-IL"/>
        </w:rPr>
        <w:t>, noche a bordo.</w:t>
      </w:r>
    </w:p>
    <w:p w14:paraId="13A3BEA6" w14:textId="77777777" w:rsidR="005C5F5E" w:rsidRPr="00386C89" w:rsidRDefault="005C5F5E" w:rsidP="00373245">
      <w:pPr>
        <w:spacing w:after="0" w:line="240" w:lineRule="auto"/>
        <w:jc w:val="both"/>
        <w:rPr>
          <w:rFonts w:ascii="Verdana" w:hAnsi="Verdana"/>
          <w:snapToGrid w:val="0"/>
          <w:sz w:val="20"/>
          <w:lang w:bidi="he-IL"/>
        </w:rPr>
      </w:pPr>
    </w:p>
    <w:p w14:paraId="225E9F20" w14:textId="22A12AEC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b/>
          <w:bCs/>
          <w:snapToGrid w:val="0"/>
          <w:sz w:val="20"/>
          <w:lang w:bidi="he-IL"/>
        </w:rPr>
      </w:pPr>
      <w:r>
        <w:rPr>
          <w:rFonts w:ascii="Verdana" w:hAnsi="Verdana"/>
          <w:b/>
          <w:bCs/>
          <w:snapToGrid w:val="0"/>
          <w:sz w:val="20"/>
          <w:lang w:bidi="he-IL"/>
        </w:rPr>
        <w:t>05/JUNIO</w:t>
      </w:r>
      <w:r>
        <w:rPr>
          <w:rFonts w:ascii="Verdana" w:hAnsi="Verdana"/>
          <w:b/>
          <w:bCs/>
          <w:snapToGrid w:val="0"/>
          <w:sz w:val="20"/>
          <w:lang w:bidi="he-IL"/>
        </w:rPr>
        <w:tab/>
      </w:r>
      <w:r w:rsidR="005C5F5E">
        <w:rPr>
          <w:rFonts w:ascii="Verdana" w:hAnsi="Verdana"/>
          <w:b/>
          <w:bCs/>
          <w:snapToGrid w:val="0"/>
          <w:sz w:val="20"/>
          <w:lang w:bidi="he-IL"/>
        </w:rPr>
        <w:t>JUE</w:t>
      </w:r>
      <w:r>
        <w:rPr>
          <w:rFonts w:ascii="Verdana" w:hAnsi="Verdana"/>
          <w:b/>
          <w:bCs/>
          <w:snapToGrid w:val="0"/>
          <w:sz w:val="20"/>
          <w:lang w:bidi="he-IL"/>
        </w:rPr>
        <w:tab/>
      </w:r>
      <w:r w:rsidRPr="00386C89">
        <w:rPr>
          <w:rFonts w:ascii="Verdana" w:hAnsi="Verdana"/>
          <w:b/>
          <w:bCs/>
          <w:snapToGrid w:val="0"/>
          <w:sz w:val="20"/>
          <w:lang w:bidi="he-IL"/>
        </w:rPr>
        <w:t>SANTIAGO</w:t>
      </w:r>
    </w:p>
    <w:p w14:paraId="230B652B" w14:textId="77777777" w:rsidR="00570FC6" w:rsidRDefault="00570FC6" w:rsidP="00373245">
      <w:pPr>
        <w:spacing w:after="0" w:line="240" w:lineRule="auto"/>
        <w:jc w:val="both"/>
        <w:rPr>
          <w:rFonts w:ascii="Verdana" w:hAnsi="Verdana"/>
          <w:snapToGrid w:val="0"/>
          <w:sz w:val="20"/>
          <w:lang w:bidi="he-IL"/>
        </w:rPr>
      </w:pPr>
      <w:r w:rsidRPr="00386C89">
        <w:rPr>
          <w:rFonts w:ascii="Verdana" w:hAnsi="Verdana"/>
          <w:snapToGrid w:val="0"/>
          <w:sz w:val="20"/>
          <w:lang w:bidi="he-IL"/>
        </w:rPr>
        <w:t xml:space="preserve">Llegada a las </w:t>
      </w:r>
      <w:r>
        <w:rPr>
          <w:rFonts w:ascii="Verdana" w:hAnsi="Verdana"/>
          <w:snapToGrid w:val="0"/>
          <w:sz w:val="20"/>
          <w:lang w:bidi="he-IL"/>
        </w:rPr>
        <w:t>07.45</w:t>
      </w:r>
      <w:r w:rsidRPr="00386C89">
        <w:rPr>
          <w:rFonts w:ascii="Verdana" w:hAnsi="Verdana"/>
          <w:snapToGrid w:val="0"/>
          <w:sz w:val="20"/>
          <w:lang w:bidi="he-IL"/>
        </w:rPr>
        <w:t xml:space="preserve"> </w:t>
      </w:r>
      <w:proofErr w:type="spellStart"/>
      <w:r w:rsidRPr="00386C89">
        <w:rPr>
          <w:rFonts w:ascii="Verdana" w:hAnsi="Verdana"/>
          <w:snapToGrid w:val="0"/>
          <w:sz w:val="20"/>
          <w:lang w:bidi="he-IL"/>
        </w:rPr>
        <w:t>hrs</w:t>
      </w:r>
      <w:proofErr w:type="spellEnd"/>
      <w:r w:rsidRPr="00386C89">
        <w:rPr>
          <w:rFonts w:ascii="Verdana" w:hAnsi="Verdana"/>
          <w:snapToGrid w:val="0"/>
          <w:sz w:val="20"/>
          <w:lang w:bidi="he-IL"/>
        </w:rPr>
        <w:t xml:space="preserve">. </w:t>
      </w:r>
    </w:p>
    <w:p w14:paraId="0734F499" w14:textId="77777777" w:rsidR="00570FC6" w:rsidRPr="00386C89" w:rsidRDefault="00570FC6" w:rsidP="00373245">
      <w:pPr>
        <w:spacing w:after="0" w:line="240" w:lineRule="auto"/>
        <w:jc w:val="both"/>
        <w:rPr>
          <w:rFonts w:ascii="Verdana" w:hAnsi="Verdana"/>
          <w:snapToGrid w:val="0"/>
          <w:sz w:val="20"/>
          <w:lang w:bidi="he-IL"/>
        </w:rPr>
      </w:pPr>
      <w:r w:rsidRPr="00386C89">
        <w:rPr>
          <w:rFonts w:ascii="Verdana" w:hAnsi="Verdana"/>
          <w:b/>
          <w:bCs/>
          <w:snapToGrid w:val="0"/>
          <w:sz w:val="20"/>
          <w:lang w:bidi="he-IL"/>
        </w:rPr>
        <w:t>FIN DE NUESTROS SERVICIOS</w:t>
      </w:r>
    </w:p>
    <w:p w14:paraId="2A4D065D" w14:textId="77777777" w:rsidR="00570FC6" w:rsidRDefault="00570FC6" w:rsidP="00373245">
      <w:pPr>
        <w:spacing w:after="0" w:line="240" w:lineRule="auto"/>
      </w:pPr>
    </w:p>
    <w:p w14:paraId="4DF35890" w14:textId="77777777" w:rsidR="00570FC6" w:rsidRDefault="00570FC6" w:rsidP="003732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AC3974" w14:textId="77777777" w:rsidR="003A2ED5" w:rsidRDefault="003A2ED5" w:rsidP="0037324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E733E1" w14:textId="77777777" w:rsidR="00FB44BB" w:rsidRPr="00FB44BB" w:rsidRDefault="00FB44BB" w:rsidP="00FB44BB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48E178" w14:textId="77777777" w:rsidR="00C266B7" w:rsidRPr="00FB44BB" w:rsidRDefault="00C266B7" w:rsidP="001E4B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38F66E" w14:textId="77777777" w:rsidR="00175A54" w:rsidRPr="00591C5A" w:rsidRDefault="00175A54" w:rsidP="001E4B5A">
      <w:pPr>
        <w:spacing w:after="0" w:line="240" w:lineRule="auto"/>
        <w:jc w:val="both"/>
        <w:rPr>
          <w:rFonts w:ascii="Verdana" w:eastAsia="Times New Roman" w:hAnsi="Verdana" w:cs="Times New Roman"/>
          <w:b/>
          <w:snapToGrid w:val="0"/>
          <w:sz w:val="20"/>
          <w:szCs w:val="20"/>
          <w:lang w:val="pt-PT" w:eastAsia="es-ES" w:bidi="he-IL"/>
        </w:rPr>
      </w:pPr>
      <w:r w:rsidRPr="00591C5A">
        <w:rPr>
          <w:rFonts w:ascii="Verdana" w:eastAsia="Times New Roman" w:hAnsi="Verdana" w:cs="Times New Roman"/>
          <w:b/>
          <w:snapToGrid w:val="0"/>
          <w:sz w:val="20"/>
          <w:szCs w:val="20"/>
          <w:lang w:val="pt-PT" w:eastAsia="es-ES" w:bidi="he-IL"/>
        </w:rPr>
        <w:t>HOTELES PREVISTOS O SIMILARES</w:t>
      </w:r>
    </w:p>
    <w:p w14:paraId="7752DB5C" w14:textId="1D649C11" w:rsidR="00175A54" w:rsidRPr="00591C5A" w:rsidRDefault="00175A54" w:rsidP="001E4B5A">
      <w:pPr>
        <w:spacing w:after="0" w:line="24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</w:pP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>OPORTO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="0041273E"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 xml:space="preserve">EUROSTARS 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>PORTO DUORO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  <w:t>****</w:t>
      </w:r>
    </w:p>
    <w:p w14:paraId="3F72E60C" w14:textId="1A4F352A" w:rsidR="003E234B" w:rsidRPr="00591C5A" w:rsidRDefault="003E234B" w:rsidP="001E4B5A">
      <w:pPr>
        <w:spacing w:after="0" w:line="24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</w:pP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>COIMBRA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  <w:t>NH COIMBRA DOÑA INES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  <w:t>****</w:t>
      </w:r>
    </w:p>
    <w:p w14:paraId="40B64CF0" w14:textId="26A78680" w:rsidR="00175A54" w:rsidRPr="00591C5A" w:rsidRDefault="00175A54" w:rsidP="001E4B5A">
      <w:pPr>
        <w:spacing w:after="0" w:line="24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</w:pP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>LISBOA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="003E234B"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>INSPIRA LIBERDADE</w:t>
      </w:r>
      <w:r w:rsidR="003E234B"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  <w:t>****</w:t>
      </w:r>
    </w:p>
    <w:p w14:paraId="686CC69C" w14:textId="0CE5763F" w:rsidR="00B05AB9" w:rsidRPr="00591C5A" w:rsidRDefault="00B05AB9" w:rsidP="001E4B5A">
      <w:pPr>
        <w:spacing w:after="0" w:line="24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</w:pP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>CASABLANCA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  <w:t>KENZI TOWER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  <w:t>****s</w:t>
      </w:r>
    </w:p>
    <w:p w14:paraId="2CB2580C" w14:textId="590885F7" w:rsidR="00175A54" w:rsidRPr="00591C5A" w:rsidRDefault="00175A54" w:rsidP="001E4B5A">
      <w:pPr>
        <w:spacing w:after="0" w:line="24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</w:pP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>FEZ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  <w:t>FEZ MARRIOTT HOTEL JNAN</w:t>
      </w:r>
      <w:r w:rsidR="002F798A"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>E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 xml:space="preserve"> PALACE</w:t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</w:r>
      <w:r w:rsidRPr="00591C5A">
        <w:rPr>
          <w:rFonts w:ascii="Verdana" w:eastAsia="Times New Roman" w:hAnsi="Verdana" w:cs="Times New Roman"/>
          <w:bCs/>
          <w:snapToGrid w:val="0"/>
          <w:sz w:val="20"/>
          <w:szCs w:val="20"/>
          <w:lang w:val="pt-PT" w:eastAsia="es-ES" w:bidi="he-IL"/>
        </w:rPr>
        <w:tab/>
        <w:t>****s</w:t>
      </w:r>
    </w:p>
    <w:p w14:paraId="50E89B6D" w14:textId="77777777" w:rsidR="00175A54" w:rsidRPr="00AA7EE7" w:rsidRDefault="00175A54" w:rsidP="001E4B5A">
      <w:pPr>
        <w:spacing w:after="0" w:line="24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</w:pP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>RABAT</w:t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  <w:t>LA TOUR HASSAN PALACE HOTEL</w:t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  <w:t>****s</w:t>
      </w:r>
    </w:p>
    <w:p w14:paraId="069F80FD" w14:textId="58B5CD7D" w:rsidR="00175A54" w:rsidRPr="00AA7EE7" w:rsidRDefault="00175A54" w:rsidP="001E4B5A">
      <w:pPr>
        <w:spacing w:after="0" w:line="24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</w:pP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>MARRAKESH</w:t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</w:r>
      <w:r w:rsidR="002F798A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>MOVENPICK MANSOUR EDDAHBIA</w:t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</w:r>
      <w:r w:rsidRPr="00AA7EE7">
        <w:rPr>
          <w:rFonts w:ascii="Verdana" w:eastAsia="Times New Roman" w:hAnsi="Verdana" w:cs="Times New Roman"/>
          <w:bCs/>
          <w:snapToGrid w:val="0"/>
          <w:sz w:val="20"/>
          <w:szCs w:val="20"/>
          <w:lang w:val="en-US" w:eastAsia="es-ES" w:bidi="he-IL"/>
        </w:rPr>
        <w:tab/>
        <w:t>****s</w:t>
      </w:r>
    </w:p>
    <w:p w14:paraId="4885441C" w14:textId="77777777" w:rsidR="00C02AC3" w:rsidRPr="00281698" w:rsidRDefault="00C02AC3" w:rsidP="00373245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07CEA569" w14:textId="77777777" w:rsidR="00C02AC3" w:rsidRPr="00281698" w:rsidRDefault="00C02AC3" w:rsidP="00373245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3FADA2EB" w14:textId="77777777" w:rsidR="00346A5A" w:rsidRPr="00281698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034FD52F" w14:textId="77777777" w:rsidR="00346A5A" w:rsidRPr="00281698" w:rsidRDefault="00346A5A" w:rsidP="00346A5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281698">
        <w:rPr>
          <w:rFonts w:ascii="Verdana" w:hAnsi="Verdana"/>
          <w:b/>
          <w:bCs/>
          <w:sz w:val="20"/>
          <w:szCs w:val="20"/>
          <w:lang w:val="en-US"/>
        </w:rPr>
        <w:t>INCLUYE:</w:t>
      </w:r>
    </w:p>
    <w:p w14:paraId="28B22E50" w14:textId="77777777" w:rsidR="00346A5A" w:rsidRPr="00591C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591C5A">
        <w:rPr>
          <w:rFonts w:ascii="Verdana" w:hAnsi="Verdana"/>
          <w:sz w:val="20"/>
          <w:szCs w:val="20"/>
          <w:lang w:val="en-US"/>
        </w:rPr>
        <w:t xml:space="preserve">*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Tkt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aéreo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Santiago /  Oporto //  Marrakesh / Santiago,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vía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 Air France,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clase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económica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>.</w:t>
      </w:r>
    </w:p>
    <w:p w14:paraId="56A77C6B" w14:textId="77777777" w:rsidR="00346A5A" w:rsidRPr="00591C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591C5A">
        <w:rPr>
          <w:rFonts w:ascii="Verdana" w:hAnsi="Verdana"/>
          <w:sz w:val="20"/>
          <w:szCs w:val="20"/>
          <w:lang w:val="en-US"/>
        </w:rPr>
        <w:t xml:space="preserve">*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Tkt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aéreo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Lisboa / Casablanca,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clase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económica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>.</w:t>
      </w:r>
    </w:p>
    <w:p w14:paraId="725CFF0B" w14:textId="77777777" w:rsidR="00346A5A" w:rsidRPr="00591C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591C5A">
        <w:rPr>
          <w:rFonts w:ascii="Verdana" w:hAnsi="Verdana"/>
          <w:sz w:val="20"/>
          <w:szCs w:val="20"/>
          <w:lang w:val="en-US"/>
        </w:rPr>
        <w:t xml:space="preserve">* 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Alojamiento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en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hoteles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previstos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 xml:space="preserve"> o </w:t>
      </w:r>
      <w:proofErr w:type="spellStart"/>
      <w:r w:rsidRPr="00591C5A">
        <w:rPr>
          <w:rFonts w:ascii="Verdana" w:hAnsi="Verdana"/>
          <w:sz w:val="20"/>
          <w:szCs w:val="20"/>
          <w:lang w:val="en-US"/>
        </w:rPr>
        <w:t>similares</w:t>
      </w:r>
      <w:proofErr w:type="spellEnd"/>
      <w:r w:rsidRPr="00591C5A">
        <w:rPr>
          <w:rFonts w:ascii="Verdana" w:hAnsi="Verdana"/>
          <w:sz w:val="20"/>
          <w:szCs w:val="20"/>
          <w:lang w:val="en-US"/>
        </w:rPr>
        <w:t>.</w:t>
      </w:r>
    </w:p>
    <w:p w14:paraId="74B13198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A5A">
        <w:rPr>
          <w:rFonts w:ascii="Verdana" w:hAnsi="Verdana"/>
          <w:sz w:val="20"/>
          <w:szCs w:val="20"/>
        </w:rPr>
        <w:t>* Media pensión en Marruecos, excepto la noche de llegada en Casablanca (bebidas no incluidas).</w:t>
      </w:r>
    </w:p>
    <w:p w14:paraId="4CC883F0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A5A">
        <w:rPr>
          <w:rFonts w:ascii="Verdana" w:hAnsi="Verdana"/>
          <w:sz w:val="20"/>
          <w:szCs w:val="20"/>
        </w:rPr>
        <w:t>* Traslados y excursiones mencionados en itinerarios.</w:t>
      </w:r>
    </w:p>
    <w:p w14:paraId="437A616F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A5A">
        <w:rPr>
          <w:rFonts w:ascii="Verdana" w:hAnsi="Verdana"/>
          <w:sz w:val="20"/>
          <w:szCs w:val="20"/>
        </w:rPr>
        <w:t>* Guía en español.</w:t>
      </w:r>
    </w:p>
    <w:p w14:paraId="48F8B198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A5A">
        <w:rPr>
          <w:rFonts w:ascii="Verdana" w:hAnsi="Verdana"/>
          <w:sz w:val="20"/>
          <w:szCs w:val="20"/>
        </w:rPr>
        <w:t>* Impuestos aéreos.</w:t>
      </w:r>
    </w:p>
    <w:p w14:paraId="07C1FEFF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A5A">
        <w:rPr>
          <w:rFonts w:ascii="Verdana" w:hAnsi="Verdana"/>
          <w:sz w:val="20"/>
          <w:szCs w:val="20"/>
        </w:rPr>
        <w:t>* Entradas a monumentos y museos:</w:t>
      </w:r>
    </w:p>
    <w:p w14:paraId="386029E5" w14:textId="77777777" w:rsidR="00346A5A" w:rsidRPr="00591C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  <w:lang w:val="pt-PT"/>
        </w:rPr>
      </w:pPr>
      <w:r w:rsidRPr="00591C5A">
        <w:rPr>
          <w:rFonts w:ascii="Verdana" w:hAnsi="Verdana"/>
          <w:sz w:val="20"/>
          <w:szCs w:val="20"/>
          <w:lang w:val="pt-PT"/>
        </w:rPr>
        <w:t>•</w:t>
      </w:r>
      <w:r w:rsidRPr="00591C5A">
        <w:rPr>
          <w:rFonts w:ascii="Verdana" w:hAnsi="Verdana"/>
          <w:sz w:val="20"/>
          <w:szCs w:val="20"/>
          <w:lang w:val="pt-PT"/>
        </w:rPr>
        <w:tab/>
        <w:t>Biblioteca Joanina barroca.</w:t>
      </w:r>
    </w:p>
    <w:p w14:paraId="5C3404F1" w14:textId="77777777" w:rsidR="00346A5A" w:rsidRPr="00591C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  <w:lang w:val="pt-PT"/>
        </w:rPr>
      </w:pPr>
      <w:r w:rsidRPr="00591C5A">
        <w:rPr>
          <w:rFonts w:ascii="Verdana" w:hAnsi="Verdana"/>
          <w:sz w:val="20"/>
          <w:szCs w:val="20"/>
          <w:lang w:val="pt-PT"/>
        </w:rPr>
        <w:t>•</w:t>
      </w:r>
      <w:r w:rsidRPr="00591C5A">
        <w:rPr>
          <w:rFonts w:ascii="Verdana" w:hAnsi="Verdana"/>
          <w:sz w:val="20"/>
          <w:szCs w:val="20"/>
          <w:lang w:val="pt-PT"/>
        </w:rPr>
        <w:tab/>
        <w:t>Bodega de vino en Oporto .</w:t>
      </w:r>
    </w:p>
    <w:p w14:paraId="52AE67B8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A5A">
        <w:rPr>
          <w:rFonts w:ascii="Verdana" w:hAnsi="Verdana"/>
          <w:sz w:val="20"/>
          <w:szCs w:val="20"/>
        </w:rPr>
        <w:t>•</w:t>
      </w:r>
      <w:r w:rsidRPr="00346A5A">
        <w:rPr>
          <w:rFonts w:ascii="Verdana" w:hAnsi="Verdana"/>
          <w:sz w:val="20"/>
          <w:szCs w:val="20"/>
        </w:rPr>
        <w:tab/>
        <w:t>La universidad de Coímbra.</w:t>
      </w:r>
    </w:p>
    <w:p w14:paraId="07CDD357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4C1A9E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A5FE56" w14:textId="77777777" w:rsidR="00346A5A" w:rsidRPr="00FB44BB" w:rsidRDefault="00346A5A" w:rsidP="00346A5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B44BB">
        <w:rPr>
          <w:rFonts w:ascii="Verdana" w:hAnsi="Verdana"/>
          <w:b/>
          <w:bCs/>
          <w:sz w:val="20"/>
          <w:szCs w:val="20"/>
        </w:rPr>
        <w:t>NO INCLUYE</w:t>
      </w:r>
    </w:p>
    <w:p w14:paraId="061AE20B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A5A">
        <w:rPr>
          <w:rFonts w:ascii="Verdana" w:hAnsi="Verdana"/>
          <w:sz w:val="20"/>
          <w:szCs w:val="20"/>
        </w:rPr>
        <w:t>* Consumos personales.</w:t>
      </w:r>
    </w:p>
    <w:p w14:paraId="505E6755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A5A">
        <w:rPr>
          <w:rFonts w:ascii="Verdana" w:hAnsi="Verdana"/>
          <w:sz w:val="20"/>
          <w:szCs w:val="20"/>
        </w:rPr>
        <w:t>* Propinas.</w:t>
      </w:r>
    </w:p>
    <w:p w14:paraId="50AF0F94" w14:textId="77777777" w:rsidR="00346A5A" w:rsidRP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A5A">
        <w:rPr>
          <w:rFonts w:ascii="Verdana" w:hAnsi="Verdana"/>
          <w:sz w:val="20"/>
          <w:szCs w:val="20"/>
        </w:rPr>
        <w:t xml:space="preserve">* Todo lo no mencionado en </w:t>
      </w:r>
      <w:proofErr w:type="spellStart"/>
      <w:r w:rsidRPr="00346A5A">
        <w:rPr>
          <w:rFonts w:ascii="Verdana" w:hAnsi="Verdana"/>
          <w:sz w:val="20"/>
          <w:szCs w:val="20"/>
        </w:rPr>
        <w:t>item</w:t>
      </w:r>
      <w:proofErr w:type="spellEnd"/>
      <w:r w:rsidRPr="00346A5A">
        <w:rPr>
          <w:rFonts w:ascii="Verdana" w:hAnsi="Verdana"/>
          <w:sz w:val="20"/>
          <w:szCs w:val="20"/>
        </w:rPr>
        <w:t xml:space="preserve"> incluye.</w:t>
      </w:r>
    </w:p>
    <w:p w14:paraId="72A9E5DB" w14:textId="66F58997" w:rsidR="00346A5A" w:rsidRDefault="00346A5A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A5A">
        <w:rPr>
          <w:rFonts w:ascii="Verdana" w:hAnsi="Verdana"/>
          <w:sz w:val="20"/>
          <w:szCs w:val="20"/>
        </w:rPr>
        <w:t xml:space="preserve">* Impuesto municipal en Portugal, </w:t>
      </w:r>
      <w:proofErr w:type="spellStart"/>
      <w:r w:rsidRPr="00346A5A">
        <w:rPr>
          <w:rFonts w:ascii="Verdana" w:hAnsi="Verdana"/>
          <w:sz w:val="20"/>
          <w:szCs w:val="20"/>
        </w:rPr>
        <w:t>Eur</w:t>
      </w:r>
      <w:proofErr w:type="spellEnd"/>
      <w:r w:rsidRPr="00346A5A">
        <w:rPr>
          <w:rFonts w:ascii="Verdana" w:hAnsi="Verdana"/>
          <w:sz w:val="20"/>
          <w:szCs w:val="20"/>
        </w:rPr>
        <w:t xml:space="preserve"> 4, pasajero, por noche.</w:t>
      </w:r>
    </w:p>
    <w:p w14:paraId="50CDABBF" w14:textId="77777777" w:rsidR="00FB44BB" w:rsidRDefault="00FB44BB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743640" w14:textId="77777777" w:rsidR="00FB44BB" w:rsidRDefault="00FB44BB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9C1645" w14:textId="77777777" w:rsidR="00FB44BB" w:rsidRDefault="00FB44BB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C14BE6" w14:textId="77777777" w:rsidR="00FB44BB" w:rsidRDefault="00FB44BB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5040D" w14:textId="77777777" w:rsidR="00FB44BB" w:rsidRDefault="00FB44BB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E233E5" w14:textId="77777777" w:rsidR="00FB44BB" w:rsidRDefault="00FB44BB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88C696" w14:textId="77777777" w:rsidR="00FB44BB" w:rsidRDefault="00FB44BB" w:rsidP="00346A5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E77EBB" w14:textId="77777777" w:rsidR="00FB44BB" w:rsidRPr="00AE47A2" w:rsidRDefault="00FB44BB" w:rsidP="00346A5A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sectPr w:rsidR="00FB44BB" w:rsidRPr="00AE4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20B65"/>
    <w:multiLevelType w:val="hybridMultilevel"/>
    <w:tmpl w:val="37669ED0"/>
    <w:lvl w:ilvl="0" w:tplc="8DE035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2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C6"/>
    <w:rsid w:val="00017689"/>
    <w:rsid w:val="00050A48"/>
    <w:rsid w:val="000A4301"/>
    <w:rsid w:val="00134998"/>
    <w:rsid w:val="001430EC"/>
    <w:rsid w:val="00144E1E"/>
    <w:rsid w:val="00175A54"/>
    <w:rsid w:val="001C18E7"/>
    <w:rsid w:val="001D21B4"/>
    <w:rsid w:val="001E4B5A"/>
    <w:rsid w:val="001F2444"/>
    <w:rsid w:val="00281698"/>
    <w:rsid w:val="002F798A"/>
    <w:rsid w:val="00346A5A"/>
    <w:rsid w:val="00360F2B"/>
    <w:rsid w:val="00373245"/>
    <w:rsid w:val="003A2ED5"/>
    <w:rsid w:val="003A76E5"/>
    <w:rsid w:val="003E234B"/>
    <w:rsid w:val="003E4F01"/>
    <w:rsid w:val="0041273E"/>
    <w:rsid w:val="004F3A57"/>
    <w:rsid w:val="00570FC6"/>
    <w:rsid w:val="00591C5A"/>
    <w:rsid w:val="005C5F5E"/>
    <w:rsid w:val="00685B7E"/>
    <w:rsid w:val="0069117F"/>
    <w:rsid w:val="00853055"/>
    <w:rsid w:val="00873330"/>
    <w:rsid w:val="008841D8"/>
    <w:rsid w:val="008B493F"/>
    <w:rsid w:val="008E035F"/>
    <w:rsid w:val="00A1372C"/>
    <w:rsid w:val="00AE47A2"/>
    <w:rsid w:val="00B05AB9"/>
    <w:rsid w:val="00B2799B"/>
    <w:rsid w:val="00BC4844"/>
    <w:rsid w:val="00C02AC3"/>
    <w:rsid w:val="00C266B7"/>
    <w:rsid w:val="00CD7E06"/>
    <w:rsid w:val="00D13334"/>
    <w:rsid w:val="00D55FAB"/>
    <w:rsid w:val="00DA5FC2"/>
    <w:rsid w:val="00DF0D96"/>
    <w:rsid w:val="00F0264F"/>
    <w:rsid w:val="00F9388D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28F5"/>
  <w15:chartTrackingRefBased/>
  <w15:docId w15:val="{C0468BE7-985E-48C0-BF98-004D8D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FAB"/>
    <w:rPr>
      <w:color w:val="0000FF"/>
      <w:u w:val="single"/>
    </w:rPr>
  </w:style>
  <w:style w:type="paragraph" w:customStyle="1" w:styleId="Estndar">
    <w:name w:val="Estándar"/>
    <w:rsid w:val="00175A5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 w:bidi="he-IL"/>
    </w:rPr>
  </w:style>
  <w:style w:type="paragraph" w:styleId="ListParagraph">
    <w:name w:val="List Paragraph"/>
    <w:basedOn w:val="Normal"/>
    <w:uiPriority w:val="34"/>
    <w:qFormat/>
    <w:rsid w:val="00C26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5739C.1A8F50B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625a3-3706-4278-967a-fcf6fd92b9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E08E324E2F44D9D1610F23E2EA587" ma:contentTypeVersion="14" ma:contentTypeDescription="Crear nuevo documento." ma:contentTypeScope="" ma:versionID="96968768c65a0a83cba2561d444166d7">
  <xsd:schema xmlns:xsd="http://www.w3.org/2001/XMLSchema" xmlns:xs="http://www.w3.org/2001/XMLSchema" xmlns:p="http://schemas.microsoft.com/office/2006/metadata/properties" xmlns:ns3="83f625a3-3706-4278-967a-fcf6fd92b9a5" xmlns:ns4="662b34f0-6166-4762-a442-28a7abbdb303" targetNamespace="http://schemas.microsoft.com/office/2006/metadata/properties" ma:root="true" ma:fieldsID="8e37701bb37740f7d0f119797aca723d" ns3:_="" ns4:_="">
    <xsd:import namespace="83f625a3-3706-4278-967a-fcf6fd92b9a5"/>
    <xsd:import namespace="662b34f0-6166-4762-a442-28a7abbdb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25a3-3706-4278-967a-fcf6fd92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b34f0-6166-4762-a442-28a7abbdb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A9899-0FCC-4156-9F55-E17EB225E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76CC8-ABC7-490A-A6E6-F4D21E3EE7E2}">
  <ds:schemaRefs>
    <ds:schemaRef ds:uri="http://schemas.microsoft.com/office/2006/metadata/properties"/>
    <ds:schemaRef ds:uri="http://schemas.microsoft.com/office/infopath/2007/PartnerControls"/>
    <ds:schemaRef ds:uri="83f625a3-3706-4278-967a-fcf6fd92b9a5"/>
  </ds:schemaRefs>
</ds:datastoreItem>
</file>

<file path=customXml/itemProps3.xml><?xml version="1.0" encoding="utf-8"?>
<ds:datastoreItem xmlns:ds="http://schemas.openxmlformats.org/officeDocument/2006/customXml" ds:itemID="{2B951F9F-016B-4ADA-A2DE-795D4C3B4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625a3-3706-4278-967a-fcf6fd92b9a5"/>
    <ds:schemaRef ds:uri="662b34f0-6166-4762-a442-28a7abbdb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Vaganay</dc:creator>
  <cp:keywords/>
  <dc:description/>
  <cp:lastModifiedBy>Ahmed</cp:lastModifiedBy>
  <cp:revision>44</cp:revision>
  <dcterms:created xsi:type="dcterms:W3CDTF">2024-12-20T04:13:00Z</dcterms:created>
  <dcterms:modified xsi:type="dcterms:W3CDTF">2024-12-24T18:40:00Z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0x010100086E08E324E2F44D9D1610F23E2EA587</vt:lpwstr>
  </property>
</Properties>
</file>