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5650" w14:textId="2E26EE4E" w:rsidR="00C40449" w:rsidRDefault="00C40449" w:rsidP="002E4A8C"/>
    <w:p w14:paraId="158785F2" w14:textId="77777777" w:rsidR="002E4A8C" w:rsidRPr="00CE1FA2" w:rsidRDefault="002E4A8C" w:rsidP="002E4A8C">
      <w:pPr>
        <w:pStyle w:val="Ttulo1"/>
        <w:spacing w:before="0"/>
        <w:jc w:val="center"/>
        <w:rPr>
          <w:rFonts w:ascii="Verdana" w:hAnsi="Verdana"/>
          <w:b/>
          <w:bCs/>
          <w:color w:val="auto"/>
          <w:sz w:val="24"/>
          <w:szCs w:val="24"/>
          <w:lang w:val="pt-BR"/>
        </w:rPr>
      </w:pPr>
      <w:r w:rsidRPr="00CE1FA2">
        <w:rPr>
          <w:rFonts w:ascii="Verdana" w:hAnsi="Verdana"/>
          <w:b/>
          <w:bCs/>
          <w:color w:val="auto"/>
          <w:sz w:val="24"/>
          <w:szCs w:val="24"/>
          <w:lang w:val="pt-BR"/>
        </w:rPr>
        <w:t>De Viena a Dubrovnik</w:t>
      </w:r>
    </w:p>
    <w:p w14:paraId="39CCC62C" w14:textId="77777777" w:rsidR="00CE1FA2" w:rsidRDefault="00CE1FA2" w:rsidP="002E4A8C">
      <w:pPr>
        <w:rPr>
          <w:rFonts w:ascii="Verdana" w:hAnsi="Verdana"/>
          <w:sz w:val="24"/>
          <w:szCs w:val="24"/>
          <w:lang w:val="es-ES_tradnl"/>
        </w:rPr>
      </w:pPr>
    </w:p>
    <w:p w14:paraId="0F74D50F" w14:textId="45A2C48B" w:rsidR="00CE1FA2" w:rsidRPr="002E4A8C" w:rsidRDefault="00CE1FA2" w:rsidP="00CE1FA2">
      <w:pPr>
        <w:pStyle w:val="Ttulo"/>
        <w:spacing w:after="0"/>
        <w:rPr>
          <w:rFonts w:ascii="Verdana" w:hAnsi="Verdana"/>
          <w:color w:val="auto"/>
          <w:szCs w:val="24"/>
          <w:lang w:val="es-ES_tradnl"/>
        </w:rPr>
      </w:pPr>
      <w:r w:rsidRPr="002E4A8C">
        <w:rPr>
          <w:rFonts w:ascii="Verdana" w:hAnsi="Verdana"/>
          <w:color w:val="auto"/>
          <w:szCs w:val="24"/>
          <w:lang w:val="es-ES_tradnl"/>
        </w:rPr>
        <w:t>Fechas de inicio</w:t>
      </w:r>
      <w:r>
        <w:rPr>
          <w:rFonts w:ascii="Verdana" w:hAnsi="Verdana"/>
          <w:color w:val="auto"/>
          <w:szCs w:val="24"/>
          <w:lang w:val="es-ES_tradnl"/>
        </w:rPr>
        <w:t xml:space="preserve"> 2025</w:t>
      </w:r>
    </w:p>
    <w:p w14:paraId="788EC55C" w14:textId="5BD3AF60" w:rsidR="00CE1FA2" w:rsidRPr="002E4A8C" w:rsidRDefault="00CE1FA2" w:rsidP="00CE1FA2">
      <w:pPr>
        <w:rPr>
          <w:rFonts w:ascii="Verdana" w:hAnsi="Verdana"/>
          <w:b/>
          <w:sz w:val="24"/>
          <w:szCs w:val="24"/>
          <w:lang w:val="es-ES_tradnl"/>
        </w:rPr>
      </w:pPr>
      <w:r w:rsidRPr="002E4A8C">
        <w:rPr>
          <w:rFonts w:ascii="Verdana" w:hAnsi="Verdana"/>
          <w:b/>
          <w:sz w:val="24"/>
          <w:szCs w:val="24"/>
          <w:lang w:val="es-ES_tradnl"/>
        </w:rPr>
        <w:t>May</w:t>
      </w:r>
      <w:r>
        <w:rPr>
          <w:rFonts w:ascii="Verdana" w:hAnsi="Verdana"/>
          <w:b/>
          <w:sz w:val="24"/>
          <w:szCs w:val="24"/>
          <w:lang w:val="es-ES_tradnl"/>
        </w:rPr>
        <w:t xml:space="preserve">o  </w:t>
      </w:r>
      <w:r w:rsidRPr="002E4A8C">
        <w:rPr>
          <w:rFonts w:ascii="Verdana" w:hAnsi="Verdana"/>
          <w:b/>
          <w:sz w:val="24"/>
          <w:szCs w:val="24"/>
          <w:lang w:val="es-ES_tradnl"/>
        </w:rPr>
        <w:t xml:space="preserve"> </w:t>
      </w:r>
      <w:r>
        <w:rPr>
          <w:rFonts w:ascii="Verdana" w:hAnsi="Verdana"/>
          <w:b/>
          <w:sz w:val="24"/>
          <w:szCs w:val="24"/>
          <w:lang w:val="es-ES_tradnl"/>
        </w:rPr>
        <w:tab/>
        <w:t xml:space="preserve">   </w:t>
      </w:r>
      <w:r w:rsidRPr="006906A3">
        <w:rPr>
          <w:rFonts w:ascii="Verdana" w:hAnsi="Verdana"/>
          <w:bCs/>
          <w:sz w:val="24"/>
          <w:szCs w:val="24"/>
          <w:lang w:val="es-ES_tradnl"/>
        </w:rPr>
        <w:t>02, 16, 30</w:t>
      </w:r>
    </w:p>
    <w:p w14:paraId="1836492B" w14:textId="543B4C5F" w:rsidR="00CE1FA2" w:rsidRPr="002E4A8C" w:rsidRDefault="00CE1FA2" w:rsidP="00CE1FA2">
      <w:pPr>
        <w:rPr>
          <w:rFonts w:ascii="Verdana" w:hAnsi="Verdana"/>
          <w:sz w:val="24"/>
          <w:szCs w:val="24"/>
          <w:lang w:val="es-ES_tradnl"/>
        </w:rPr>
      </w:pPr>
      <w:r w:rsidRPr="002E4A8C">
        <w:rPr>
          <w:rFonts w:ascii="Verdana" w:hAnsi="Verdana"/>
          <w:b/>
          <w:sz w:val="24"/>
          <w:szCs w:val="24"/>
          <w:lang w:val="es-ES_tradnl"/>
        </w:rPr>
        <w:t>Jun</w:t>
      </w:r>
      <w:r>
        <w:rPr>
          <w:rFonts w:ascii="Verdana" w:hAnsi="Verdana"/>
          <w:b/>
          <w:sz w:val="24"/>
          <w:szCs w:val="24"/>
          <w:lang w:val="es-ES_tradnl"/>
        </w:rPr>
        <w:t>io</w:t>
      </w:r>
      <w:r w:rsidRPr="002E4A8C">
        <w:rPr>
          <w:rFonts w:ascii="Verdana" w:hAnsi="Verdana"/>
          <w:b/>
          <w:sz w:val="24"/>
          <w:szCs w:val="24"/>
          <w:lang w:val="es-ES_tradnl"/>
        </w:rPr>
        <w:t xml:space="preserve">  </w:t>
      </w:r>
      <w:r w:rsidRPr="002E4A8C">
        <w:rPr>
          <w:rFonts w:ascii="Verdana" w:hAnsi="Verdana"/>
          <w:sz w:val="24"/>
          <w:szCs w:val="24"/>
          <w:lang w:val="es-ES_tradnl"/>
        </w:rPr>
        <w:t xml:space="preserve"> </w:t>
      </w:r>
      <w:r>
        <w:rPr>
          <w:rFonts w:ascii="Verdana" w:hAnsi="Verdana"/>
          <w:sz w:val="24"/>
          <w:szCs w:val="24"/>
          <w:lang w:val="es-ES_tradnl"/>
        </w:rPr>
        <w:tab/>
        <w:t xml:space="preserve">   </w:t>
      </w:r>
      <w:r w:rsidRPr="006906A3">
        <w:rPr>
          <w:rFonts w:ascii="Verdana" w:hAnsi="Verdana"/>
          <w:bCs/>
          <w:sz w:val="24"/>
          <w:szCs w:val="24"/>
          <w:lang w:val="es-ES_tradnl"/>
        </w:rPr>
        <w:t>13</w:t>
      </w:r>
      <w:r w:rsidRPr="002E4A8C">
        <w:rPr>
          <w:rFonts w:ascii="Verdana" w:hAnsi="Verdana"/>
          <w:b/>
          <w:sz w:val="24"/>
          <w:szCs w:val="24"/>
          <w:lang w:val="es-ES_tradnl"/>
        </w:rPr>
        <w:t xml:space="preserve">, </w:t>
      </w:r>
      <w:r w:rsidRPr="002E4A8C">
        <w:rPr>
          <w:rFonts w:ascii="Verdana" w:hAnsi="Verdana"/>
          <w:sz w:val="24"/>
          <w:szCs w:val="24"/>
          <w:lang w:val="es-ES_tradnl"/>
        </w:rPr>
        <w:t>27</w:t>
      </w:r>
    </w:p>
    <w:p w14:paraId="75A1BC14" w14:textId="31DE350D" w:rsidR="00CE1FA2" w:rsidRPr="002E4A8C" w:rsidRDefault="00CE1FA2" w:rsidP="00CE1FA2">
      <w:pPr>
        <w:rPr>
          <w:rFonts w:ascii="Verdana" w:hAnsi="Verdana"/>
          <w:sz w:val="24"/>
          <w:szCs w:val="24"/>
          <w:lang w:val="es-ES_tradnl"/>
        </w:rPr>
      </w:pPr>
      <w:r w:rsidRPr="002E4A8C">
        <w:rPr>
          <w:rFonts w:ascii="Verdana" w:hAnsi="Verdana"/>
          <w:b/>
          <w:sz w:val="24"/>
          <w:szCs w:val="24"/>
          <w:lang w:val="es-ES_tradnl"/>
        </w:rPr>
        <w:t>Jul</w:t>
      </w:r>
      <w:r>
        <w:rPr>
          <w:rFonts w:ascii="Verdana" w:hAnsi="Verdana"/>
          <w:b/>
          <w:sz w:val="24"/>
          <w:szCs w:val="24"/>
          <w:lang w:val="es-ES_tradnl"/>
        </w:rPr>
        <w:t>io</w:t>
      </w:r>
      <w:r w:rsidRPr="002E4A8C">
        <w:rPr>
          <w:rFonts w:ascii="Verdana" w:hAnsi="Verdana"/>
          <w:sz w:val="24"/>
          <w:szCs w:val="24"/>
          <w:lang w:val="es-ES_tradnl"/>
        </w:rPr>
        <w:t xml:space="preserve">    </w:t>
      </w:r>
      <w:r>
        <w:rPr>
          <w:rFonts w:ascii="Verdana" w:hAnsi="Verdana"/>
          <w:sz w:val="24"/>
          <w:szCs w:val="24"/>
          <w:lang w:val="es-ES_tradnl"/>
        </w:rPr>
        <w:tab/>
        <w:t xml:space="preserve">   </w:t>
      </w:r>
      <w:r w:rsidRPr="002E4A8C">
        <w:rPr>
          <w:rFonts w:ascii="Verdana" w:hAnsi="Verdana"/>
          <w:sz w:val="24"/>
          <w:szCs w:val="24"/>
          <w:lang w:val="es-ES_tradnl"/>
        </w:rPr>
        <w:t>11</w:t>
      </w:r>
    </w:p>
    <w:p w14:paraId="58B933B7" w14:textId="7481BA3F" w:rsidR="00CE1FA2" w:rsidRPr="002E4A8C" w:rsidRDefault="00CE1FA2" w:rsidP="00CE1FA2">
      <w:pPr>
        <w:rPr>
          <w:rFonts w:ascii="Verdana" w:hAnsi="Verdana"/>
          <w:sz w:val="24"/>
          <w:szCs w:val="24"/>
          <w:lang w:val="es-ES_tradnl"/>
        </w:rPr>
      </w:pPr>
      <w:r w:rsidRPr="002E4A8C">
        <w:rPr>
          <w:rFonts w:ascii="Verdana" w:hAnsi="Verdana"/>
          <w:b/>
          <w:sz w:val="24"/>
          <w:szCs w:val="24"/>
          <w:lang w:val="es-ES_tradnl"/>
        </w:rPr>
        <w:t>Ago</w:t>
      </w:r>
      <w:r>
        <w:rPr>
          <w:rFonts w:ascii="Verdana" w:hAnsi="Verdana"/>
          <w:b/>
          <w:sz w:val="24"/>
          <w:szCs w:val="24"/>
          <w:lang w:val="es-ES_tradnl"/>
        </w:rPr>
        <w:t>sto</w:t>
      </w:r>
      <w:r w:rsidRPr="002E4A8C">
        <w:rPr>
          <w:rFonts w:ascii="Verdana" w:hAnsi="Verdana"/>
          <w:sz w:val="24"/>
          <w:szCs w:val="24"/>
          <w:lang w:val="es-ES_tradnl"/>
        </w:rPr>
        <w:t xml:space="preserve"> </w:t>
      </w:r>
      <w:r>
        <w:rPr>
          <w:rFonts w:ascii="Verdana" w:hAnsi="Verdana"/>
          <w:sz w:val="24"/>
          <w:szCs w:val="24"/>
          <w:lang w:val="es-ES_tradnl"/>
        </w:rPr>
        <w:tab/>
        <w:t xml:space="preserve">   </w:t>
      </w:r>
      <w:r w:rsidRPr="002E4A8C">
        <w:rPr>
          <w:rFonts w:ascii="Verdana" w:hAnsi="Verdana"/>
          <w:sz w:val="24"/>
          <w:szCs w:val="24"/>
          <w:lang w:val="es-ES_tradnl"/>
        </w:rPr>
        <w:t>01, 15</w:t>
      </w:r>
    </w:p>
    <w:p w14:paraId="5401D569" w14:textId="69EAA2CE" w:rsidR="00CE1FA2" w:rsidRPr="002E4A8C" w:rsidRDefault="00CE1FA2" w:rsidP="00CE1FA2">
      <w:pPr>
        <w:rPr>
          <w:rFonts w:ascii="Verdana" w:hAnsi="Verdana"/>
          <w:b/>
          <w:sz w:val="24"/>
          <w:szCs w:val="24"/>
          <w:lang w:val="es-ES_tradnl"/>
        </w:rPr>
      </w:pPr>
      <w:r w:rsidRPr="002E4A8C">
        <w:rPr>
          <w:rFonts w:ascii="Verdana" w:hAnsi="Verdana"/>
          <w:b/>
          <w:sz w:val="24"/>
          <w:szCs w:val="24"/>
          <w:lang w:val="es-ES_tradnl"/>
        </w:rPr>
        <w:t>Sep</w:t>
      </w:r>
      <w:r>
        <w:rPr>
          <w:rFonts w:ascii="Verdana" w:hAnsi="Verdana"/>
          <w:b/>
          <w:sz w:val="24"/>
          <w:szCs w:val="24"/>
          <w:lang w:val="es-ES_tradnl"/>
        </w:rPr>
        <w:t xml:space="preserve">tiembre </w:t>
      </w:r>
      <w:r w:rsidRPr="002E4A8C">
        <w:rPr>
          <w:rFonts w:ascii="Verdana" w:hAnsi="Verdana"/>
          <w:bCs/>
          <w:sz w:val="24"/>
          <w:szCs w:val="24"/>
          <w:lang w:val="es-ES_tradnl"/>
        </w:rPr>
        <w:t>05</w:t>
      </w:r>
      <w:r w:rsidRPr="002E4A8C">
        <w:rPr>
          <w:rFonts w:ascii="Verdana" w:hAnsi="Verdana"/>
          <w:bCs/>
          <w:sz w:val="24"/>
          <w:szCs w:val="24"/>
          <w:lang w:val="es-ES_tradnl"/>
        </w:rPr>
        <w:t xml:space="preserve">, 12, 19, </w:t>
      </w:r>
      <w:r w:rsidRPr="006906A3">
        <w:rPr>
          <w:rFonts w:ascii="Verdana" w:hAnsi="Verdana"/>
          <w:bCs/>
          <w:sz w:val="24"/>
          <w:szCs w:val="24"/>
          <w:lang w:val="es-ES_tradnl"/>
        </w:rPr>
        <w:t>26</w:t>
      </w:r>
    </w:p>
    <w:p w14:paraId="6565067E" w14:textId="4F5124D9" w:rsidR="00CE1FA2" w:rsidRPr="002E4A8C" w:rsidRDefault="00CE1FA2" w:rsidP="00CE1FA2">
      <w:pPr>
        <w:rPr>
          <w:rFonts w:ascii="Verdana" w:hAnsi="Verdana"/>
          <w:b/>
          <w:sz w:val="24"/>
          <w:szCs w:val="24"/>
          <w:lang w:val="es-ES_tradnl"/>
        </w:rPr>
      </w:pPr>
      <w:r w:rsidRPr="002E4A8C">
        <w:rPr>
          <w:rFonts w:ascii="Verdana" w:hAnsi="Verdana"/>
          <w:b/>
          <w:sz w:val="24"/>
          <w:szCs w:val="24"/>
          <w:lang w:val="es-ES_tradnl"/>
        </w:rPr>
        <w:t>Oct</w:t>
      </w:r>
      <w:r>
        <w:rPr>
          <w:rFonts w:ascii="Verdana" w:hAnsi="Verdana"/>
          <w:b/>
          <w:sz w:val="24"/>
          <w:szCs w:val="24"/>
          <w:lang w:val="es-ES_tradnl"/>
        </w:rPr>
        <w:t>ubre</w:t>
      </w:r>
      <w:r w:rsidRPr="002E4A8C">
        <w:rPr>
          <w:rFonts w:ascii="Verdana" w:hAnsi="Verdana"/>
          <w:b/>
          <w:sz w:val="24"/>
          <w:szCs w:val="24"/>
          <w:lang w:val="es-ES_tradnl"/>
        </w:rPr>
        <w:t xml:space="preserve"> </w:t>
      </w:r>
      <w:r>
        <w:rPr>
          <w:rFonts w:ascii="Verdana" w:hAnsi="Verdana"/>
          <w:b/>
          <w:sz w:val="24"/>
          <w:szCs w:val="24"/>
          <w:lang w:val="es-ES_tradnl"/>
        </w:rPr>
        <w:tab/>
        <w:t xml:space="preserve">   </w:t>
      </w:r>
      <w:r w:rsidRPr="006906A3">
        <w:rPr>
          <w:rFonts w:ascii="Verdana" w:hAnsi="Verdana"/>
          <w:bCs/>
          <w:sz w:val="24"/>
          <w:szCs w:val="24"/>
          <w:lang w:val="es-ES_tradnl"/>
        </w:rPr>
        <w:t>03</w:t>
      </w:r>
    </w:p>
    <w:p w14:paraId="1F98C093" w14:textId="77777777" w:rsidR="00CE1FA2" w:rsidRPr="002E4A8C" w:rsidRDefault="00CE1FA2" w:rsidP="002E4A8C">
      <w:pPr>
        <w:rPr>
          <w:rFonts w:ascii="Verdana" w:hAnsi="Verdana"/>
          <w:sz w:val="24"/>
          <w:szCs w:val="24"/>
          <w:lang w:val="es-ES_tradnl"/>
        </w:rPr>
      </w:pPr>
    </w:p>
    <w:p w14:paraId="3F4DF537" w14:textId="77777777" w:rsidR="002E4A8C" w:rsidRDefault="002E4A8C" w:rsidP="002E4A8C">
      <w:pPr>
        <w:pStyle w:val="Subttulo"/>
        <w:rPr>
          <w:rFonts w:ascii="Verdana" w:hAnsi="Verdana"/>
          <w:sz w:val="24"/>
          <w:szCs w:val="24"/>
          <w:lang w:val="es-ES_tradnl"/>
        </w:rPr>
      </w:pPr>
      <w:bookmarkStart w:id="0" w:name="_Hlk177038825"/>
    </w:p>
    <w:p w14:paraId="575B904D" w14:textId="5D37665E" w:rsidR="002E4A8C" w:rsidRPr="00356A57" w:rsidRDefault="002E4A8C" w:rsidP="002E4A8C">
      <w:pPr>
        <w:pStyle w:val="Subttulo"/>
        <w:rPr>
          <w:rFonts w:ascii="Verdana" w:hAnsi="Verdana"/>
          <w:lang w:val="es-ES_tradnl"/>
        </w:rPr>
      </w:pPr>
      <w:r w:rsidRPr="00356A57">
        <w:rPr>
          <w:rFonts w:ascii="Verdana" w:hAnsi="Verdana"/>
          <w:lang w:val="es-ES_tradnl"/>
        </w:rPr>
        <w:t>Día 1</w:t>
      </w:r>
      <w:r w:rsidRPr="00356A57">
        <w:rPr>
          <w:rFonts w:ascii="Verdana" w:hAnsi="Verdana"/>
          <w:lang w:val="es-ES_tradnl"/>
        </w:rPr>
        <w:t xml:space="preserve">, </w:t>
      </w:r>
      <w:r w:rsidRPr="00356A57">
        <w:rPr>
          <w:rFonts w:ascii="Verdana" w:hAnsi="Verdana"/>
          <w:lang w:val="es-ES_tradnl"/>
        </w:rPr>
        <w:t xml:space="preserve">Viernes </w:t>
      </w:r>
      <w:r w:rsidR="00A8022B" w:rsidRPr="00356A57">
        <w:rPr>
          <w:rFonts w:ascii="Verdana" w:hAnsi="Verdana"/>
          <w:lang w:val="es-ES_tradnl"/>
        </w:rPr>
        <w:tab/>
      </w:r>
      <w:r w:rsidRPr="00356A57">
        <w:rPr>
          <w:rFonts w:ascii="Verdana" w:hAnsi="Verdana"/>
          <w:lang w:val="es-ES_tradnl"/>
        </w:rPr>
        <w:t>Viena</w:t>
      </w:r>
    </w:p>
    <w:p w14:paraId="32865D62" w14:textId="391100A2" w:rsidR="002E4A8C" w:rsidRPr="00356A57" w:rsidRDefault="002E4A8C" w:rsidP="002E4A8C">
      <w:pPr>
        <w:autoSpaceDE w:val="0"/>
        <w:jc w:val="both"/>
        <w:rPr>
          <w:rStyle w:val="eop"/>
          <w:rFonts w:ascii="Verdana" w:hAnsi="Verdana"/>
          <w:lang w:val="es-ES_tradnl"/>
        </w:rPr>
      </w:pPr>
      <w:r w:rsidRPr="00356A57">
        <w:rPr>
          <w:rStyle w:val="normaltextrun"/>
          <w:rFonts w:ascii="Verdana" w:hAnsi="Verdana"/>
          <w:lang w:val="es-ES_tradnl"/>
        </w:rPr>
        <w:t xml:space="preserve">Llegada al aeropuerto y </w:t>
      </w:r>
      <w:r w:rsidRPr="00356A57">
        <w:rPr>
          <w:rStyle w:val="normaltextrun"/>
          <w:rFonts w:ascii="Verdana" w:hAnsi="Verdana"/>
          <w:b/>
          <w:bCs/>
          <w:lang w:val="es-ES_tradnl"/>
        </w:rPr>
        <w:t>traslado</w:t>
      </w:r>
      <w:r w:rsidRPr="00356A57">
        <w:rPr>
          <w:rStyle w:val="normaltextrun"/>
          <w:rFonts w:ascii="Verdana" w:hAnsi="Verdana"/>
          <w:lang w:val="es-ES_tradnl"/>
        </w:rPr>
        <w:t xml:space="preserve"> al hotel.  </w:t>
      </w:r>
      <w:r w:rsidRPr="00356A57">
        <w:rPr>
          <w:rStyle w:val="normaltextrun"/>
          <w:rFonts w:ascii="Verdana" w:hAnsi="Verdana"/>
          <w:b/>
          <w:bCs/>
          <w:lang w:val="es-ES_tradnl"/>
        </w:rPr>
        <w:t xml:space="preserve">Alojamiento. </w:t>
      </w:r>
      <w:r w:rsidRPr="00356A57">
        <w:rPr>
          <w:rStyle w:val="normaltextrun"/>
          <w:rFonts w:ascii="Verdana" w:hAnsi="Verdana"/>
          <w:lang w:val="es-ES_tradnl"/>
        </w:rPr>
        <w:t xml:space="preserve">Sobre las 15.00 </w:t>
      </w:r>
      <w:proofErr w:type="spellStart"/>
      <w:r w:rsidRPr="00356A57">
        <w:rPr>
          <w:rStyle w:val="normaltextrun"/>
          <w:rFonts w:ascii="Verdana" w:hAnsi="Verdana"/>
          <w:lang w:val="es-ES_tradnl"/>
        </w:rPr>
        <w:t>hrs</w:t>
      </w:r>
      <w:proofErr w:type="spellEnd"/>
      <w:r w:rsidRPr="00356A57">
        <w:rPr>
          <w:rStyle w:val="normaltextrun"/>
          <w:rFonts w:ascii="Verdana" w:hAnsi="Verdana"/>
          <w:lang w:val="es-ES_tradnl"/>
        </w:rPr>
        <w:t xml:space="preserve">, </w:t>
      </w:r>
      <w:r w:rsidRPr="00356A57">
        <w:rPr>
          <w:rFonts w:ascii="Verdana" w:hAnsi="Verdana"/>
          <w:b/>
          <w:bCs/>
          <w:lang w:val="es-ES_tradnl"/>
        </w:rPr>
        <w:t>Visita panorámica</w:t>
      </w:r>
      <w:r w:rsidRPr="00356A57">
        <w:rPr>
          <w:rFonts w:ascii="Verdana" w:hAnsi="Verdana"/>
          <w:lang w:val="es-ES_tradnl"/>
        </w:rPr>
        <w:t xml:space="preserve"> recorriendo la Avenida del Ring con la Ópera, Museo de Bellas Artes, Parlamento, Ayuntamiento, Universidad, Palacio Belvedere, </w:t>
      </w:r>
      <w:proofErr w:type="spellStart"/>
      <w:r w:rsidRPr="00356A57">
        <w:rPr>
          <w:rFonts w:ascii="Verdana" w:hAnsi="Verdana"/>
          <w:lang w:val="es-ES_tradnl"/>
        </w:rPr>
        <w:t>etc</w:t>
      </w:r>
      <w:proofErr w:type="spellEnd"/>
      <w:r w:rsidRPr="00356A57">
        <w:rPr>
          <w:rFonts w:ascii="Verdana" w:hAnsi="Verdana"/>
          <w:lang w:val="es-ES_tradnl"/>
        </w:rPr>
        <w:t xml:space="preserve">…pasando por el </w:t>
      </w:r>
      <w:proofErr w:type="spellStart"/>
      <w:r w:rsidRPr="00356A57">
        <w:rPr>
          <w:rFonts w:ascii="Verdana" w:hAnsi="Verdana"/>
          <w:lang w:val="es-ES_tradnl"/>
        </w:rPr>
        <w:t>Prater</w:t>
      </w:r>
      <w:proofErr w:type="spellEnd"/>
      <w:r w:rsidRPr="00356A57">
        <w:rPr>
          <w:rFonts w:ascii="Verdana" w:hAnsi="Verdana"/>
          <w:lang w:val="es-ES_tradnl"/>
        </w:rPr>
        <w:t xml:space="preserve"> para hacer una foto a su Noria. Finalizaremos con un </w:t>
      </w:r>
      <w:r w:rsidRPr="00356A57">
        <w:rPr>
          <w:rFonts w:ascii="Verdana" w:hAnsi="Verdana"/>
          <w:b/>
          <w:bCs/>
          <w:lang w:val="es-ES_tradnl"/>
        </w:rPr>
        <w:t>paseo incluido</w:t>
      </w:r>
      <w:r w:rsidRPr="00356A57">
        <w:rPr>
          <w:rFonts w:ascii="Verdana" w:hAnsi="Verdana"/>
          <w:lang w:val="es-ES_tradnl"/>
        </w:rPr>
        <w:t xml:space="preserve"> por el centro histórico peatonal hasta la Catedral de San Esteban.</w:t>
      </w:r>
      <w:r w:rsidRPr="00356A57">
        <w:rPr>
          <w:rStyle w:val="normaltextrun"/>
          <w:rFonts w:ascii="Verdana" w:hAnsi="Verdana"/>
          <w:b/>
          <w:bCs/>
          <w:lang w:val="es-ES_tradnl"/>
        </w:rPr>
        <w:t xml:space="preserve"> </w:t>
      </w:r>
      <w:r w:rsidRPr="00356A57">
        <w:rPr>
          <w:rStyle w:val="normaltextrun"/>
          <w:rFonts w:ascii="Verdana" w:hAnsi="Verdana"/>
          <w:lang w:val="es-ES_tradnl"/>
        </w:rPr>
        <w:t xml:space="preserve">A las 19.00 </w:t>
      </w:r>
      <w:proofErr w:type="spellStart"/>
      <w:r w:rsidRPr="00356A57">
        <w:rPr>
          <w:rStyle w:val="normaltextrun"/>
          <w:rFonts w:ascii="Verdana" w:hAnsi="Verdana"/>
          <w:lang w:val="es-ES_tradnl"/>
        </w:rPr>
        <w:t>hrs</w:t>
      </w:r>
      <w:proofErr w:type="spellEnd"/>
      <w:r w:rsidRPr="00356A57">
        <w:rPr>
          <w:rStyle w:val="normaltextrun"/>
          <w:rFonts w:ascii="Verdana" w:hAnsi="Verdana"/>
          <w:lang w:val="es-ES_tradnl"/>
        </w:rPr>
        <w:t xml:space="preserve">, tendrá lugar la </w:t>
      </w:r>
      <w:r w:rsidRPr="00356A57">
        <w:rPr>
          <w:rStyle w:val="normaltextrun"/>
          <w:rFonts w:ascii="Verdana" w:hAnsi="Verdana"/>
          <w:b/>
          <w:bCs/>
          <w:lang w:val="es-ES_tradnl"/>
        </w:rPr>
        <w:t>reunión con el guía</w:t>
      </w:r>
      <w:r w:rsidRPr="00356A57">
        <w:rPr>
          <w:rStyle w:val="normaltextrun"/>
          <w:rFonts w:ascii="Verdana" w:hAnsi="Verdana"/>
          <w:lang w:val="es-ES_tradnl"/>
        </w:rPr>
        <w:t xml:space="preserve"> en la recepción del hotel donde conoceremos al resto de participantes.</w:t>
      </w:r>
      <w:r w:rsidRPr="00356A57">
        <w:rPr>
          <w:rStyle w:val="eop"/>
          <w:rFonts w:ascii="Verdana" w:hAnsi="Verdana"/>
          <w:lang w:val="es-ES_tradnl"/>
        </w:rPr>
        <w:t> </w:t>
      </w:r>
      <w:r w:rsidRPr="00356A57">
        <w:rPr>
          <w:rStyle w:val="eop"/>
          <w:rFonts w:ascii="Verdana" w:hAnsi="Verdana"/>
          <w:b/>
          <w:bCs/>
          <w:lang w:val="es-ES_tradnl"/>
        </w:rPr>
        <w:t>Alojamiento.</w:t>
      </w:r>
      <w:r w:rsidRPr="00356A57">
        <w:rPr>
          <w:rStyle w:val="eop"/>
          <w:rFonts w:ascii="Verdana" w:hAnsi="Verdana"/>
          <w:lang w:val="es-ES_tradnl"/>
        </w:rPr>
        <w:t xml:space="preserve"> </w:t>
      </w:r>
    </w:p>
    <w:bookmarkEnd w:id="0"/>
    <w:p w14:paraId="67B93777" w14:textId="77777777" w:rsidR="002E4A8C" w:rsidRPr="00356A57" w:rsidRDefault="002E4A8C" w:rsidP="002E4A8C">
      <w:pPr>
        <w:pStyle w:val="Subttulo"/>
        <w:rPr>
          <w:rFonts w:ascii="Verdana" w:hAnsi="Verdana"/>
          <w:lang w:val="es-ES_tradnl"/>
        </w:rPr>
      </w:pPr>
    </w:p>
    <w:p w14:paraId="4791B948" w14:textId="315F07F4" w:rsidR="002E4A8C" w:rsidRPr="00356A57" w:rsidRDefault="002E4A8C" w:rsidP="002E4A8C">
      <w:pPr>
        <w:pStyle w:val="Subttulo"/>
        <w:rPr>
          <w:rFonts w:ascii="Verdana" w:hAnsi="Verdana"/>
          <w:lang w:val="es-ES_tradnl"/>
        </w:rPr>
      </w:pPr>
      <w:r w:rsidRPr="00356A57">
        <w:rPr>
          <w:rFonts w:ascii="Verdana" w:hAnsi="Verdana"/>
          <w:lang w:val="es-ES_tradnl"/>
        </w:rPr>
        <w:t>Día 2</w:t>
      </w:r>
      <w:r w:rsidRPr="00356A57">
        <w:rPr>
          <w:rFonts w:ascii="Verdana" w:hAnsi="Verdana"/>
          <w:lang w:val="es-ES_tradnl"/>
        </w:rPr>
        <w:t xml:space="preserve">, </w:t>
      </w:r>
      <w:r w:rsidRPr="00356A57">
        <w:rPr>
          <w:rFonts w:ascii="Verdana" w:hAnsi="Verdana"/>
          <w:lang w:val="es-ES_tradnl"/>
        </w:rPr>
        <w:t xml:space="preserve">Sábado </w:t>
      </w:r>
      <w:r w:rsidR="00A8022B" w:rsidRPr="00356A57">
        <w:rPr>
          <w:rFonts w:ascii="Verdana" w:hAnsi="Verdana"/>
          <w:lang w:val="es-ES_tradnl"/>
        </w:rPr>
        <w:tab/>
      </w:r>
      <w:r w:rsidRPr="00356A57">
        <w:rPr>
          <w:rFonts w:ascii="Verdana" w:hAnsi="Verdana"/>
          <w:lang w:val="es-ES_tradnl"/>
        </w:rPr>
        <w:t>Viena</w:t>
      </w:r>
    </w:p>
    <w:p w14:paraId="6367033F" w14:textId="77777777" w:rsidR="002E4A8C" w:rsidRPr="00356A57" w:rsidRDefault="002E4A8C" w:rsidP="002E4A8C">
      <w:pPr>
        <w:rPr>
          <w:rStyle w:val="Textoennegrita"/>
          <w:rFonts w:ascii="Verdana" w:hAnsi="Verdana"/>
          <w:iCs/>
          <w:color w:val="auto"/>
          <w:sz w:val="22"/>
          <w:lang w:val="es-ES_tradnl"/>
        </w:rPr>
      </w:pPr>
      <w:r w:rsidRPr="00356A57">
        <w:rPr>
          <w:rStyle w:val="normaltextrun"/>
          <w:rFonts w:ascii="Verdana" w:hAnsi="Verdana"/>
          <w:b/>
          <w:bCs/>
          <w:shd w:val="clear" w:color="auto" w:fill="FFFFFF"/>
          <w:lang w:val="es-ES_tradnl"/>
        </w:rPr>
        <w:t>Desayuno</w:t>
      </w:r>
      <w:r w:rsidRPr="00356A57">
        <w:rPr>
          <w:rStyle w:val="normaltextrun"/>
          <w:rFonts w:ascii="Verdana" w:hAnsi="Verdana"/>
          <w:shd w:val="clear" w:color="auto" w:fill="FFFFFF"/>
          <w:lang w:val="es-ES_tradnl"/>
        </w:rPr>
        <w:t>. Día libre o posibilidad de realizar</w:t>
      </w:r>
      <w:r w:rsidRPr="00356A57">
        <w:rPr>
          <w:rStyle w:val="normaltextrun"/>
          <w:rFonts w:ascii="Verdana" w:hAnsi="Verdana"/>
          <w:shd w:val="clear" w:color="auto" w:fill="FFFFFF"/>
          <w:lang w:val="es-ES_tradnl"/>
        </w:rPr>
        <w:t xml:space="preserve"> </w:t>
      </w:r>
      <w:r w:rsidRPr="00356A57">
        <w:rPr>
          <w:rStyle w:val="Textoennegrita"/>
          <w:rFonts w:ascii="Verdana" w:hAnsi="Verdana"/>
          <w:iCs/>
          <w:color w:val="auto"/>
          <w:sz w:val="22"/>
          <w:lang w:val="es-ES_tradnl"/>
        </w:rPr>
        <w:t xml:space="preserve">Visita opcional: </w:t>
      </w:r>
    </w:p>
    <w:p w14:paraId="410656D0" w14:textId="15687541" w:rsidR="002E4A8C" w:rsidRPr="00356A57" w:rsidRDefault="002E4A8C" w:rsidP="002E4A8C">
      <w:pPr>
        <w:rPr>
          <w:rStyle w:val="normaltextrun"/>
          <w:rFonts w:ascii="Verdana" w:hAnsi="Verdana"/>
          <w:b/>
          <w:bCs/>
          <w:shd w:val="clear" w:color="auto" w:fill="FFFFFF"/>
          <w:lang w:val="es-ES_tradnl"/>
        </w:rPr>
      </w:pPr>
      <w:r w:rsidRPr="00356A57">
        <w:rPr>
          <w:rStyle w:val="Textoennegrita"/>
          <w:rFonts w:ascii="Verdana" w:hAnsi="Verdana"/>
          <w:iCs/>
          <w:color w:val="auto"/>
          <w:sz w:val="22"/>
          <w:lang w:val="es-ES_tradnl"/>
        </w:rPr>
        <w:t xml:space="preserve">Viena Artística (interior del Palacio de </w:t>
      </w:r>
      <w:proofErr w:type="spellStart"/>
      <w:r w:rsidRPr="00356A57">
        <w:rPr>
          <w:rStyle w:val="Textoennegrita"/>
          <w:rFonts w:ascii="Verdana" w:hAnsi="Verdana"/>
          <w:iCs/>
          <w:color w:val="auto"/>
          <w:sz w:val="22"/>
          <w:lang w:val="es-ES_tradnl"/>
        </w:rPr>
        <w:t>Hofburg</w:t>
      </w:r>
      <w:proofErr w:type="spellEnd"/>
      <w:r w:rsidRPr="00356A57">
        <w:rPr>
          <w:rStyle w:val="Textoennegrita"/>
          <w:rFonts w:ascii="Verdana" w:hAnsi="Verdana"/>
          <w:iCs/>
          <w:color w:val="auto"/>
          <w:sz w:val="22"/>
          <w:lang w:val="es-ES_tradnl"/>
        </w:rPr>
        <w:t xml:space="preserve"> y Catedral de San Esteban) y/o Concierto de Música Clásica en un Palacio Vienés</w:t>
      </w:r>
      <w:r w:rsidRPr="00356A57">
        <w:rPr>
          <w:rStyle w:val="Textoennegrita"/>
          <w:rFonts w:ascii="Verdana" w:hAnsi="Verdana"/>
          <w:i w:val="0"/>
          <w:color w:val="auto"/>
          <w:sz w:val="22"/>
          <w:lang w:val="es-ES_tradnl"/>
        </w:rPr>
        <w:t xml:space="preserve">. </w:t>
      </w:r>
      <w:r w:rsidRPr="00356A57">
        <w:rPr>
          <w:rStyle w:val="normaltextrun"/>
          <w:rFonts w:ascii="Verdana" w:hAnsi="Verdana"/>
          <w:b/>
          <w:bCs/>
          <w:shd w:val="clear" w:color="auto" w:fill="FFFFFF"/>
          <w:lang w:val="es-ES_tradnl"/>
        </w:rPr>
        <w:t>Alojamiento.</w:t>
      </w:r>
    </w:p>
    <w:p w14:paraId="198954E6" w14:textId="77777777" w:rsidR="002E4A8C" w:rsidRPr="00356A57" w:rsidRDefault="002E4A8C" w:rsidP="002E4A8C">
      <w:pPr>
        <w:pStyle w:val="Subttulo"/>
        <w:rPr>
          <w:rFonts w:ascii="Verdana" w:hAnsi="Verdana"/>
          <w:lang w:val="es-ES_tradnl"/>
        </w:rPr>
      </w:pPr>
    </w:p>
    <w:p w14:paraId="2B3D371D" w14:textId="549D570D" w:rsidR="002E4A8C" w:rsidRPr="00356A57" w:rsidRDefault="002E4A8C" w:rsidP="002E4A8C">
      <w:pPr>
        <w:pStyle w:val="Subttulo"/>
        <w:rPr>
          <w:rFonts w:ascii="Verdana" w:hAnsi="Verdana"/>
          <w:lang w:val="es-ES_tradnl"/>
        </w:rPr>
      </w:pPr>
      <w:r w:rsidRPr="00356A57">
        <w:rPr>
          <w:rFonts w:ascii="Verdana" w:hAnsi="Verdana"/>
          <w:lang w:val="es-ES_tradnl"/>
        </w:rPr>
        <w:t>Día 3</w:t>
      </w:r>
      <w:r w:rsidRPr="00356A57">
        <w:rPr>
          <w:rFonts w:ascii="Verdana" w:hAnsi="Verdana"/>
          <w:lang w:val="es-ES_tradnl"/>
        </w:rPr>
        <w:t xml:space="preserve">, </w:t>
      </w:r>
      <w:r w:rsidRPr="00356A57">
        <w:rPr>
          <w:rFonts w:ascii="Verdana" w:hAnsi="Verdana"/>
          <w:lang w:val="es-ES_tradnl"/>
        </w:rPr>
        <w:t xml:space="preserve">Domingo Viena – </w:t>
      </w:r>
      <w:proofErr w:type="spellStart"/>
      <w:r w:rsidRPr="00356A57">
        <w:rPr>
          <w:rFonts w:ascii="Verdana" w:hAnsi="Verdana"/>
          <w:lang w:val="es-ES_tradnl"/>
        </w:rPr>
        <w:t>Ljubljana</w:t>
      </w:r>
      <w:proofErr w:type="spellEnd"/>
      <w:r w:rsidRPr="00356A57">
        <w:rPr>
          <w:rFonts w:ascii="Verdana" w:hAnsi="Verdana"/>
          <w:lang w:val="es-ES_tradnl"/>
        </w:rPr>
        <w:tab/>
      </w:r>
    </w:p>
    <w:p w14:paraId="6D7C433C" w14:textId="77777777" w:rsidR="002E4A8C" w:rsidRPr="00356A57" w:rsidRDefault="002E4A8C" w:rsidP="002E4A8C">
      <w:pPr>
        <w:rPr>
          <w:rFonts w:ascii="Verdana" w:hAnsi="Verdana"/>
          <w:bCs/>
          <w:lang w:val="es-ES_tradnl"/>
        </w:rPr>
      </w:pPr>
      <w:r w:rsidRPr="00356A57">
        <w:rPr>
          <w:rFonts w:ascii="Verdana" w:hAnsi="Verdana"/>
          <w:b/>
          <w:lang w:val="es-ES_tradnl"/>
        </w:rPr>
        <w:t>Desayuno</w:t>
      </w:r>
      <w:r w:rsidRPr="00356A57">
        <w:rPr>
          <w:rFonts w:ascii="Verdana" w:hAnsi="Verdana"/>
          <w:bCs/>
          <w:lang w:val="es-ES_tradnl"/>
        </w:rPr>
        <w:t>. A primera hora, salida en autocar hacia la capital de Eslovenia</w:t>
      </w:r>
      <w:r w:rsidRPr="00356A57">
        <w:rPr>
          <w:rFonts w:ascii="Verdana" w:hAnsi="Verdana"/>
          <w:bCs/>
          <w:lang w:val="es-ES_tradnl"/>
        </w:rPr>
        <w:t xml:space="preserve">, </w:t>
      </w:r>
      <w:proofErr w:type="spellStart"/>
      <w:r w:rsidRPr="00356A57">
        <w:rPr>
          <w:rFonts w:ascii="Verdana" w:hAnsi="Verdana"/>
          <w:bCs/>
          <w:lang w:val="es-ES_tradnl"/>
        </w:rPr>
        <w:t>Ljubljana</w:t>
      </w:r>
      <w:proofErr w:type="spellEnd"/>
      <w:r w:rsidRPr="00356A57">
        <w:rPr>
          <w:rFonts w:ascii="Verdana" w:hAnsi="Verdana"/>
          <w:bCs/>
          <w:lang w:val="es-ES_tradnl"/>
        </w:rPr>
        <w:t xml:space="preserve">. Llegada a primera hora de la tarde. </w:t>
      </w:r>
    </w:p>
    <w:p w14:paraId="2B6EADAE" w14:textId="258B5658" w:rsidR="002E4A8C" w:rsidRPr="00356A57" w:rsidRDefault="002E4A8C" w:rsidP="002E4A8C">
      <w:pPr>
        <w:rPr>
          <w:rFonts w:ascii="Verdana" w:hAnsi="Verdana"/>
          <w:bCs/>
          <w:lang w:val="es-ES_tradnl"/>
        </w:rPr>
      </w:pPr>
      <w:r w:rsidRPr="00356A57">
        <w:rPr>
          <w:rFonts w:ascii="Verdana" w:hAnsi="Verdana"/>
          <w:bCs/>
          <w:lang w:val="es-ES_tradnl"/>
        </w:rPr>
        <w:t>Tarde libre para pasear por el centro de esta interesante ciudad.</w:t>
      </w:r>
      <w:r w:rsidRPr="00356A57">
        <w:rPr>
          <w:rFonts w:ascii="Verdana" w:hAnsi="Verdana"/>
          <w:b/>
          <w:lang w:val="es-ES_tradnl"/>
        </w:rPr>
        <w:t xml:space="preserve"> Alojamiento.</w:t>
      </w:r>
    </w:p>
    <w:p w14:paraId="5009A35C" w14:textId="77777777" w:rsidR="002E4A8C" w:rsidRPr="00356A57" w:rsidRDefault="002E4A8C" w:rsidP="002E4A8C">
      <w:pPr>
        <w:rPr>
          <w:rFonts w:ascii="Verdana" w:hAnsi="Verdana"/>
          <w:b/>
          <w:lang w:val="es-ES_tradnl"/>
        </w:rPr>
      </w:pPr>
    </w:p>
    <w:p w14:paraId="1CCCCE46" w14:textId="25C0F362" w:rsidR="002E4A8C" w:rsidRPr="00356A57" w:rsidRDefault="002E4A8C" w:rsidP="002E4A8C">
      <w:pPr>
        <w:pStyle w:val="Subttulo"/>
        <w:rPr>
          <w:rFonts w:ascii="Verdana" w:hAnsi="Verdana"/>
          <w:lang w:val="es-ES_tradnl"/>
        </w:rPr>
      </w:pPr>
      <w:r w:rsidRPr="00356A57">
        <w:rPr>
          <w:rFonts w:ascii="Verdana" w:hAnsi="Verdana"/>
          <w:lang w:val="es-ES_tradnl"/>
        </w:rPr>
        <w:t>Día 4</w:t>
      </w:r>
      <w:r w:rsidRPr="00356A57">
        <w:rPr>
          <w:rFonts w:ascii="Verdana" w:hAnsi="Verdana"/>
          <w:lang w:val="es-ES_tradnl"/>
        </w:rPr>
        <w:t xml:space="preserve">, </w:t>
      </w:r>
      <w:proofErr w:type="gramStart"/>
      <w:r w:rsidRPr="00356A57">
        <w:rPr>
          <w:rFonts w:ascii="Verdana" w:hAnsi="Verdana"/>
          <w:lang w:val="es-ES_tradnl"/>
        </w:rPr>
        <w:t>Lunes</w:t>
      </w:r>
      <w:proofErr w:type="gramEnd"/>
      <w:r w:rsidRPr="00356A57">
        <w:rPr>
          <w:rFonts w:ascii="Verdana" w:hAnsi="Verdana"/>
          <w:lang w:val="es-ES_tradnl"/>
        </w:rPr>
        <w:t xml:space="preserve"> </w:t>
      </w:r>
      <w:r w:rsidR="00A8022B" w:rsidRPr="00356A57">
        <w:rPr>
          <w:rFonts w:ascii="Verdana" w:hAnsi="Verdana"/>
          <w:lang w:val="es-ES_tradnl"/>
        </w:rPr>
        <w:tab/>
      </w:r>
      <w:proofErr w:type="spellStart"/>
      <w:r w:rsidRPr="00356A57">
        <w:rPr>
          <w:rFonts w:ascii="Verdana" w:hAnsi="Verdana"/>
          <w:lang w:val="es-ES_tradnl"/>
        </w:rPr>
        <w:t>Ljubljana</w:t>
      </w:r>
      <w:proofErr w:type="spellEnd"/>
      <w:r w:rsidRPr="00356A57">
        <w:rPr>
          <w:rFonts w:ascii="Verdana" w:hAnsi="Verdana"/>
          <w:lang w:val="es-ES_tradnl"/>
        </w:rPr>
        <w:t xml:space="preserve"> - Zagreb</w:t>
      </w:r>
      <w:r w:rsidRPr="00356A57">
        <w:rPr>
          <w:rFonts w:ascii="Verdana" w:hAnsi="Verdana"/>
          <w:lang w:val="es-ES_tradnl"/>
        </w:rPr>
        <w:tab/>
      </w:r>
    </w:p>
    <w:p w14:paraId="19CEEC2A" w14:textId="77777777" w:rsidR="002E4A8C" w:rsidRPr="00356A57" w:rsidRDefault="002E4A8C" w:rsidP="002E4A8C">
      <w:pPr>
        <w:rPr>
          <w:rFonts w:ascii="Verdana" w:hAnsi="Verdana"/>
          <w:bCs/>
          <w:lang w:val="es-ES_tradnl"/>
        </w:rPr>
      </w:pPr>
      <w:r w:rsidRPr="00356A57">
        <w:rPr>
          <w:rFonts w:ascii="Verdana" w:hAnsi="Verdana"/>
          <w:b/>
          <w:lang w:val="es-ES_tradnl"/>
        </w:rPr>
        <w:t>Desayuno.</w:t>
      </w:r>
      <w:r w:rsidRPr="00356A57">
        <w:rPr>
          <w:rFonts w:ascii="Verdana" w:hAnsi="Verdana"/>
          <w:bCs/>
          <w:lang w:val="es-ES_tradnl"/>
        </w:rPr>
        <w:t xml:space="preserve"> Por la mañana </w:t>
      </w:r>
      <w:r w:rsidRPr="00356A57">
        <w:rPr>
          <w:rFonts w:ascii="Verdana" w:hAnsi="Verdana"/>
          <w:b/>
          <w:lang w:val="es-ES_tradnl"/>
        </w:rPr>
        <w:t>visita panorámica de la ciudad</w:t>
      </w:r>
      <w:r w:rsidRPr="00356A57">
        <w:rPr>
          <w:rFonts w:ascii="Verdana" w:hAnsi="Verdana"/>
          <w:bCs/>
          <w:lang w:val="es-ES_tradnl"/>
        </w:rPr>
        <w:t xml:space="preserve">: recorrido a pie por el centro histórico: Catedral, Puente de los Dragones, etc., así como el conjunto de edificios modernistas realizados por </w:t>
      </w:r>
      <w:proofErr w:type="spellStart"/>
      <w:r w:rsidRPr="00356A57">
        <w:rPr>
          <w:rFonts w:ascii="Verdana" w:hAnsi="Verdana"/>
          <w:bCs/>
          <w:lang w:val="es-ES_tradnl"/>
        </w:rPr>
        <w:t>Joze</w:t>
      </w:r>
      <w:proofErr w:type="spellEnd"/>
      <w:r w:rsidRPr="00356A57">
        <w:rPr>
          <w:rFonts w:ascii="Verdana" w:hAnsi="Verdana"/>
          <w:bCs/>
          <w:lang w:val="es-ES_tradnl"/>
        </w:rPr>
        <w:t xml:space="preserve"> </w:t>
      </w:r>
      <w:proofErr w:type="spellStart"/>
      <w:r w:rsidRPr="00356A57">
        <w:rPr>
          <w:rFonts w:ascii="Verdana" w:hAnsi="Verdana"/>
          <w:bCs/>
          <w:lang w:val="es-ES_tradnl"/>
        </w:rPr>
        <w:t>Plecnik</w:t>
      </w:r>
      <w:proofErr w:type="spellEnd"/>
      <w:r w:rsidRPr="00356A57">
        <w:rPr>
          <w:rFonts w:ascii="Verdana" w:hAnsi="Verdana"/>
          <w:bCs/>
          <w:lang w:val="es-ES_tradnl"/>
        </w:rPr>
        <w:t xml:space="preserve">. </w:t>
      </w:r>
    </w:p>
    <w:p w14:paraId="6ACA33F9" w14:textId="364540AD" w:rsidR="002E4A8C" w:rsidRPr="00356A57" w:rsidRDefault="002E4A8C" w:rsidP="002E4A8C">
      <w:pPr>
        <w:rPr>
          <w:rFonts w:ascii="Verdana" w:hAnsi="Verdana"/>
          <w:bCs/>
          <w:lang w:val="es-ES_tradnl"/>
        </w:rPr>
      </w:pPr>
      <w:r w:rsidRPr="00356A57">
        <w:rPr>
          <w:rFonts w:ascii="Verdana" w:hAnsi="Verdana"/>
          <w:bCs/>
          <w:lang w:val="es-ES_tradnl"/>
        </w:rPr>
        <w:t xml:space="preserve">Tiempo libre para almorzar y a primera hora de la tarde, desplazamiento en nuestro autocar hasta la capital de Croacia: Zagreb. </w:t>
      </w:r>
      <w:r w:rsidRPr="00356A57">
        <w:rPr>
          <w:rFonts w:ascii="Verdana" w:hAnsi="Verdana"/>
          <w:b/>
          <w:lang w:val="es-ES_tradnl"/>
        </w:rPr>
        <w:t>Alojamiento.</w:t>
      </w:r>
    </w:p>
    <w:p w14:paraId="6A38B68A" w14:textId="77777777" w:rsidR="002E4A8C" w:rsidRPr="00356A57" w:rsidRDefault="002E4A8C" w:rsidP="002E4A8C">
      <w:pPr>
        <w:rPr>
          <w:rFonts w:ascii="Verdana" w:hAnsi="Verdana"/>
          <w:b/>
          <w:lang w:val="es-ES_tradnl"/>
        </w:rPr>
      </w:pPr>
    </w:p>
    <w:p w14:paraId="1CBFB94E" w14:textId="53610A6D" w:rsidR="002E4A8C" w:rsidRPr="00356A57" w:rsidRDefault="002E4A8C" w:rsidP="002E4A8C">
      <w:pPr>
        <w:pStyle w:val="Subttulo"/>
        <w:rPr>
          <w:rFonts w:ascii="Verdana" w:hAnsi="Verdana"/>
          <w:lang w:val="es-ES_tradnl"/>
        </w:rPr>
      </w:pPr>
      <w:r w:rsidRPr="00356A57">
        <w:rPr>
          <w:rFonts w:ascii="Verdana" w:hAnsi="Verdana"/>
          <w:lang w:val="es-ES_tradnl"/>
        </w:rPr>
        <w:t>Día 5</w:t>
      </w:r>
      <w:r w:rsidRPr="00356A57">
        <w:rPr>
          <w:rFonts w:ascii="Verdana" w:hAnsi="Verdana"/>
          <w:lang w:val="es-ES_tradnl"/>
        </w:rPr>
        <w:t xml:space="preserve">, </w:t>
      </w:r>
      <w:r w:rsidRPr="00356A57">
        <w:rPr>
          <w:rFonts w:ascii="Verdana" w:hAnsi="Verdana"/>
          <w:lang w:val="es-ES_tradnl"/>
        </w:rPr>
        <w:t>Martes</w:t>
      </w:r>
      <w:r w:rsidRPr="00356A57">
        <w:rPr>
          <w:rFonts w:ascii="Verdana" w:hAnsi="Verdana"/>
          <w:lang w:val="es-ES_tradnl"/>
        </w:rPr>
        <w:t xml:space="preserve"> </w:t>
      </w:r>
      <w:r w:rsidR="00A8022B" w:rsidRPr="00356A57">
        <w:rPr>
          <w:rFonts w:ascii="Verdana" w:hAnsi="Verdana"/>
          <w:lang w:val="es-ES_tradnl"/>
        </w:rPr>
        <w:tab/>
      </w:r>
      <w:r w:rsidRPr="00356A57">
        <w:rPr>
          <w:rFonts w:ascii="Verdana" w:hAnsi="Verdana"/>
          <w:lang w:val="es-ES_tradnl"/>
        </w:rPr>
        <w:t>Zagreb</w:t>
      </w:r>
    </w:p>
    <w:p w14:paraId="75DD3093" w14:textId="77777777" w:rsidR="002E4A8C" w:rsidRPr="00356A57" w:rsidRDefault="002E4A8C" w:rsidP="002E4A8C">
      <w:pPr>
        <w:rPr>
          <w:rFonts w:ascii="Verdana" w:hAnsi="Verdana"/>
          <w:lang w:val="es-ES_tradnl"/>
        </w:rPr>
      </w:pPr>
      <w:r w:rsidRPr="00356A57">
        <w:rPr>
          <w:rFonts w:ascii="Verdana" w:hAnsi="Verdana"/>
          <w:b/>
          <w:lang w:val="es-ES_tradnl"/>
        </w:rPr>
        <w:t>Desayuno</w:t>
      </w:r>
      <w:r w:rsidRPr="00356A57">
        <w:rPr>
          <w:rFonts w:ascii="Verdana" w:hAnsi="Verdana"/>
          <w:lang w:val="es-ES_tradnl"/>
        </w:rPr>
        <w:t xml:space="preserve"> y </w:t>
      </w:r>
      <w:r w:rsidRPr="00356A57">
        <w:rPr>
          <w:rFonts w:ascii="Verdana" w:hAnsi="Verdana"/>
          <w:b/>
          <w:lang w:val="es-ES_tradnl"/>
        </w:rPr>
        <w:t>visita panorámica</w:t>
      </w:r>
      <w:r w:rsidRPr="00356A57">
        <w:rPr>
          <w:rFonts w:ascii="Verdana" w:hAnsi="Verdana"/>
          <w:lang w:val="es-ES_tradnl"/>
        </w:rPr>
        <w:t xml:space="preserve"> destacando la Catedral con el Palacio del Obispo, la Iglesia de San Marcos, el Teatro Nacional de Croacia y el encanto barroco de la Ciudad Alta con sus pintorescos mercados al aire libre. El centro histórico de la ciudad lo componen tres partes; </w:t>
      </w:r>
      <w:proofErr w:type="spellStart"/>
      <w:r w:rsidRPr="00356A57">
        <w:rPr>
          <w:rFonts w:ascii="Verdana" w:hAnsi="Verdana"/>
          <w:lang w:val="es-ES_tradnl"/>
        </w:rPr>
        <w:t>Kaptol</w:t>
      </w:r>
      <w:proofErr w:type="spellEnd"/>
      <w:r w:rsidRPr="00356A57">
        <w:rPr>
          <w:rFonts w:ascii="Verdana" w:hAnsi="Verdana"/>
          <w:lang w:val="es-ES_tradnl"/>
        </w:rPr>
        <w:t xml:space="preserve">, centro de la iglesia </w:t>
      </w:r>
      <w:r w:rsidRPr="00356A57">
        <w:rPr>
          <w:rFonts w:ascii="Verdana" w:hAnsi="Verdana"/>
          <w:lang w:val="es-ES_tradnl"/>
        </w:rPr>
        <w:lastRenderedPageBreak/>
        <w:t xml:space="preserve">católica, </w:t>
      </w:r>
      <w:proofErr w:type="spellStart"/>
      <w:r w:rsidRPr="00356A57">
        <w:rPr>
          <w:rFonts w:ascii="Verdana" w:hAnsi="Verdana"/>
          <w:lang w:val="es-ES_tradnl"/>
        </w:rPr>
        <w:t>Gradec</w:t>
      </w:r>
      <w:proofErr w:type="spellEnd"/>
      <w:r w:rsidRPr="00356A57">
        <w:rPr>
          <w:rFonts w:ascii="Verdana" w:hAnsi="Verdana"/>
          <w:lang w:val="es-ES_tradnl"/>
        </w:rPr>
        <w:t xml:space="preserve">, con el Parlamento y centro administrativo y por último la Ciudad Baja, corazón comercial. </w:t>
      </w:r>
    </w:p>
    <w:p w14:paraId="3A946A2B" w14:textId="7CE4F022" w:rsidR="002E4A8C" w:rsidRPr="00356A57" w:rsidRDefault="002E4A8C" w:rsidP="002E4A8C">
      <w:pPr>
        <w:rPr>
          <w:rFonts w:ascii="Verdana" w:hAnsi="Verdana"/>
          <w:lang w:val="es-ES_tradnl"/>
        </w:rPr>
      </w:pPr>
      <w:r w:rsidRPr="00356A57">
        <w:rPr>
          <w:rFonts w:ascii="Verdana" w:hAnsi="Verdana"/>
          <w:lang w:val="es-ES_tradnl"/>
        </w:rPr>
        <w:t xml:space="preserve">Tarde libre.  </w:t>
      </w:r>
      <w:r w:rsidRPr="00356A57">
        <w:rPr>
          <w:rFonts w:ascii="Verdana" w:hAnsi="Verdana"/>
          <w:b/>
          <w:lang w:val="es-ES_tradnl"/>
        </w:rPr>
        <w:t>Alojamiento.</w:t>
      </w:r>
    </w:p>
    <w:p w14:paraId="1CF98442" w14:textId="5EB6FFA8" w:rsidR="00A8022B" w:rsidRPr="00356A57" w:rsidRDefault="002E4A8C" w:rsidP="00356A57">
      <w:pPr>
        <w:rPr>
          <w:rFonts w:ascii="Verdana" w:hAnsi="Verdana"/>
          <w:lang w:val="es-ES_tradnl"/>
        </w:rPr>
      </w:pPr>
      <w:r w:rsidRPr="00356A57">
        <w:rPr>
          <w:rFonts w:ascii="Verdana" w:hAnsi="Verdana"/>
          <w:lang w:val="es-ES_tradnl"/>
        </w:rPr>
        <w:t xml:space="preserve"> </w:t>
      </w:r>
    </w:p>
    <w:p w14:paraId="764B222F" w14:textId="381DADFB" w:rsidR="002E4A8C" w:rsidRPr="00356A57" w:rsidRDefault="002E4A8C" w:rsidP="002E4A8C">
      <w:pPr>
        <w:pStyle w:val="Subttulo"/>
        <w:rPr>
          <w:rFonts w:ascii="Verdana" w:hAnsi="Verdana"/>
          <w:lang w:val="es-ES_tradnl"/>
        </w:rPr>
      </w:pPr>
      <w:r w:rsidRPr="00356A57">
        <w:rPr>
          <w:rFonts w:ascii="Verdana" w:hAnsi="Verdana"/>
          <w:lang w:val="es-ES_tradnl"/>
        </w:rPr>
        <w:t>Día 6</w:t>
      </w:r>
      <w:r w:rsidR="00A8022B" w:rsidRPr="00356A57">
        <w:rPr>
          <w:rFonts w:ascii="Verdana" w:hAnsi="Verdana"/>
          <w:lang w:val="es-ES_tradnl"/>
        </w:rPr>
        <w:t xml:space="preserve">, </w:t>
      </w:r>
      <w:r w:rsidRPr="00356A57">
        <w:rPr>
          <w:rFonts w:ascii="Verdana" w:hAnsi="Verdana"/>
          <w:lang w:val="es-ES_tradnl"/>
        </w:rPr>
        <w:t>Miércoles</w:t>
      </w:r>
      <w:r w:rsidR="00A8022B" w:rsidRPr="00356A57">
        <w:rPr>
          <w:rFonts w:ascii="Verdana" w:hAnsi="Verdana"/>
          <w:lang w:val="es-ES_tradnl"/>
        </w:rPr>
        <w:tab/>
      </w:r>
      <w:r w:rsidRPr="00356A57">
        <w:rPr>
          <w:rFonts w:ascii="Verdana" w:hAnsi="Verdana"/>
          <w:lang w:val="es-ES_tradnl"/>
        </w:rPr>
        <w:t xml:space="preserve"> Zagreb – </w:t>
      </w:r>
      <w:proofErr w:type="spellStart"/>
      <w:r w:rsidRPr="00356A57">
        <w:rPr>
          <w:rFonts w:ascii="Verdana" w:hAnsi="Verdana"/>
          <w:lang w:val="es-ES_tradnl"/>
        </w:rPr>
        <w:t>Plitvice</w:t>
      </w:r>
      <w:proofErr w:type="spellEnd"/>
      <w:r w:rsidRPr="00356A57">
        <w:rPr>
          <w:rFonts w:ascii="Verdana" w:hAnsi="Verdana"/>
          <w:lang w:val="es-ES_tradnl"/>
        </w:rPr>
        <w:t xml:space="preserve"> – </w:t>
      </w:r>
      <w:proofErr w:type="spellStart"/>
      <w:r w:rsidRPr="00356A57">
        <w:rPr>
          <w:rFonts w:ascii="Verdana" w:hAnsi="Verdana"/>
          <w:lang w:val="es-ES_tradnl"/>
        </w:rPr>
        <w:t>Zadar</w:t>
      </w:r>
      <w:proofErr w:type="spellEnd"/>
    </w:p>
    <w:p w14:paraId="0EC25967" w14:textId="77777777" w:rsidR="00A8022B" w:rsidRPr="00356A57" w:rsidRDefault="002E4A8C" w:rsidP="002E4A8C">
      <w:pPr>
        <w:rPr>
          <w:rFonts w:ascii="Verdana" w:hAnsi="Verdana"/>
          <w:lang w:val="es-ES_tradnl"/>
        </w:rPr>
      </w:pPr>
      <w:r w:rsidRPr="00356A57">
        <w:rPr>
          <w:rFonts w:ascii="Verdana" w:hAnsi="Verdana"/>
          <w:b/>
          <w:lang w:val="es-ES_tradnl"/>
        </w:rPr>
        <w:t>Desayuno</w:t>
      </w:r>
      <w:r w:rsidRPr="00356A57">
        <w:rPr>
          <w:rFonts w:ascii="Verdana" w:hAnsi="Verdana"/>
          <w:lang w:val="es-ES_tradnl"/>
        </w:rPr>
        <w:t xml:space="preserve">.  Salida hacia el Parque de </w:t>
      </w:r>
      <w:proofErr w:type="spellStart"/>
      <w:r w:rsidRPr="00356A57">
        <w:rPr>
          <w:rFonts w:ascii="Verdana" w:hAnsi="Verdana"/>
          <w:lang w:val="es-ES_tradnl"/>
        </w:rPr>
        <w:t>Plitvice</w:t>
      </w:r>
      <w:proofErr w:type="spellEnd"/>
      <w:r w:rsidRPr="00356A57">
        <w:rPr>
          <w:rFonts w:ascii="Verdana" w:hAnsi="Verdana"/>
          <w:lang w:val="es-ES_tradnl"/>
        </w:rPr>
        <w:t xml:space="preserve">, </w:t>
      </w:r>
      <w:r w:rsidRPr="00356A57">
        <w:rPr>
          <w:rFonts w:ascii="Verdana" w:hAnsi="Verdana"/>
          <w:b/>
          <w:lang w:val="es-ES_tradnl"/>
        </w:rPr>
        <w:t>recorrido a pie y paseo en barco</w:t>
      </w:r>
      <w:r w:rsidRPr="00356A57">
        <w:rPr>
          <w:rFonts w:ascii="Verdana" w:hAnsi="Verdana"/>
          <w:lang w:val="es-ES_tradnl"/>
        </w:rPr>
        <w:t xml:space="preserve"> por el lago </w:t>
      </w:r>
      <w:proofErr w:type="spellStart"/>
      <w:r w:rsidRPr="00356A57">
        <w:rPr>
          <w:rFonts w:ascii="Verdana" w:hAnsi="Verdana"/>
          <w:lang w:val="es-ES_tradnl"/>
        </w:rPr>
        <w:t>Kojiak</w:t>
      </w:r>
      <w:proofErr w:type="spellEnd"/>
      <w:r w:rsidRPr="00356A57">
        <w:rPr>
          <w:rFonts w:ascii="Verdana" w:hAnsi="Verdana"/>
          <w:lang w:val="es-ES_tradnl"/>
        </w:rPr>
        <w:t xml:space="preserve">. El parque ha sido declarado Patrimonio de la Humanidad. </w:t>
      </w:r>
    </w:p>
    <w:p w14:paraId="6A593BDE" w14:textId="77777777" w:rsidR="00A8022B" w:rsidRPr="00356A57" w:rsidRDefault="002E4A8C" w:rsidP="002E4A8C">
      <w:pPr>
        <w:rPr>
          <w:rFonts w:ascii="Verdana" w:hAnsi="Verdana"/>
          <w:lang w:val="es-ES_tradnl"/>
        </w:rPr>
      </w:pPr>
      <w:r w:rsidRPr="00356A57">
        <w:rPr>
          <w:rFonts w:ascii="Verdana" w:hAnsi="Verdana"/>
          <w:lang w:val="es-ES_tradnl"/>
        </w:rPr>
        <w:t xml:space="preserve">Por la tarde llegada a </w:t>
      </w:r>
      <w:proofErr w:type="spellStart"/>
      <w:r w:rsidRPr="00356A57">
        <w:rPr>
          <w:rFonts w:ascii="Verdana" w:hAnsi="Verdana"/>
          <w:lang w:val="es-ES_tradnl"/>
        </w:rPr>
        <w:t>Zadar</w:t>
      </w:r>
      <w:proofErr w:type="spellEnd"/>
      <w:r w:rsidRPr="00356A57">
        <w:rPr>
          <w:rFonts w:ascii="Verdana" w:hAnsi="Verdana"/>
          <w:lang w:val="es-ES_tradnl"/>
        </w:rPr>
        <w:t xml:space="preserve">. </w:t>
      </w:r>
      <w:r w:rsidRPr="00356A57">
        <w:rPr>
          <w:rFonts w:ascii="Verdana" w:hAnsi="Verdana"/>
          <w:b/>
          <w:bCs/>
          <w:lang w:val="es-ES_tradnl"/>
        </w:rPr>
        <w:t>Visita a pie</w:t>
      </w:r>
      <w:r w:rsidRPr="00356A57">
        <w:rPr>
          <w:rFonts w:ascii="Verdana" w:hAnsi="Verdana"/>
          <w:lang w:val="es-ES_tradnl"/>
        </w:rPr>
        <w:t xml:space="preserve"> de la ciudad: Iglesia de San Donato (interior) catedral de Santa Anastasia (exterior), la visita termina en la plaza de los Pozos. </w:t>
      </w:r>
    </w:p>
    <w:p w14:paraId="211C31EC" w14:textId="01F68BAE" w:rsidR="002E4A8C" w:rsidRPr="00356A57" w:rsidRDefault="002E4A8C" w:rsidP="002E4A8C">
      <w:pPr>
        <w:rPr>
          <w:rFonts w:ascii="Verdana" w:hAnsi="Verdana"/>
          <w:b/>
          <w:lang w:val="es-ES_tradnl"/>
        </w:rPr>
      </w:pPr>
      <w:r w:rsidRPr="00356A57">
        <w:rPr>
          <w:rFonts w:ascii="Verdana" w:hAnsi="Verdana"/>
          <w:b/>
          <w:lang w:val="es-ES_tradnl"/>
        </w:rPr>
        <w:t>Cena</w:t>
      </w:r>
      <w:r w:rsidRPr="00356A57">
        <w:rPr>
          <w:rFonts w:ascii="Verdana" w:hAnsi="Verdana"/>
          <w:lang w:val="es-ES_tradnl"/>
        </w:rPr>
        <w:t xml:space="preserve"> y </w:t>
      </w:r>
      <w:r w:rsidRPr="00356A57">
        <w:rPr>
          <w:rFonts w:ascii="Verdana" w:hAnsi="Verdana"/>
          <w:b/>
          <w:lang w:val="es-ES_tradnl"/>
        </w:rPr>
        <w:t>alojamiento.</w:t>
      </w:r>
    </w:p>
    <w:p w14:paraId="51B3F61D" w14:textId="77777777" w:rsidR="002E4A8C" w:rsidRPr="00356A57" w:rsidRDefault="002E4A8C" w:rsidP="002E4A8C">
      <w:pPr>
        <w:pStyle w:val="Subttulo"/>
        <w:rPr>
          <w:rFonts w:ascii="Verdana" w:hAnsi="Verdana"/>
          <w:lang w:val="es-ES_tradnl"/>
        </w:rPr>
      </w:pPr>
    </w:p>
    <w:p w14:paraId="7FF58608" w14:textId="5C17A513" w:rsidR="002E4A8C" w:rsidRPr="00356A57" w:rsidRDefault="002E4A8C" w:rsidP="002E4A8C">
      <w:pPr>
        <w:pStyle w:val="Subttulo"/>
        <w:rPr>
          <w:rFonts w:ascii="Verdana" w:hAnsi="Verdana"/>
          <w:lang w:val="es-ES_tradnl"/>
        </w:rPr>
      </w:pPr>
      <w:r w:rsidRPr="00356A57">
        <w:rPr>
          <w:rFonts w:ascii="Verdana" w:hAnsi="Verdana"/>
          <w:lang w:val="es-ES_tradnl"/>
        </w:rPr>
        <w:t>Día 7</w:t>
      </w:r>
      <w:r w:rsidR="00A8022B" w:rsidRPr="00356A57">
        <w:rPr>
          <w:rFonts w:ascii="Verdana" w:hAnsi="Verdana"/>
          <w:lang w:val="es-ES_tradnl"/>
        </w:rPr>
        <w:t xml:space="preserve">, </w:t>
      </w:r>
      <w:proofErr w:type="gramStart"/>
      <w:r w:rsidRPr="00356A57">
        <w:rPr>
          <w:rFonts w:ascii="Verdana" w:hAnsi="Verdana"/>
          <w:lang w:val="es-ES_tradnl"/>
        </w:rPr>
        <w:t>Jueves</w:t>
      </w:r>
      <w:proofErr w:type="gramEnd"/>
      <w:r w:rsidR="00A8022B" w:rsidRPr="00356A57">
        <w:rPr>
          <w:rFonts w:ascii="Verdana" w:hAnsi="Verdana"/>
          <w:lang w:val="es-ES_tradnl"/>
        </w:rPr>
        <w:tab/>
      </w:r>
      <w:proofErr w:type="spellStart"/>
      <w:r w:rsidRPr="00356A57">
        <w:rPr>
          <w:rFonts w:ascii="Verdana" w:hAnsi="Verdana"/>
          <w:lang w:val="es-ES_tradnl"/>
        </w:rPr>
        <w:t>Zadar</w:t>
      </w:r>
      <w:proofErr w:type="spellEnd"/>
      <w:r w:rsidRPr="00356A57">
        <w:rPr>
          <w:rFonts w:ascii="Verdana" w:hAnsi="Verdana"/>
          <w:lang w:val="es-ES_tradnl"/>
        </w:rPr>
        <w:t xml:space="preserve"> – </w:t>
      </w:r>
      <w:proofErr w:type="spellStart"/>
      <w:r w:rsidRPr="00356A57">
        <w:rPr>
          <w:rFonts w:ascii="Verdana" w:hAnsi="Verdana"/>
          <w:lang w:val="es-ES_tradnl"/>
        </w:rPr>
        <w:t>Sibenik</w:t>
      </w:r>
      <w:proofErr w:type="spellEnd"/>
      <w:r w:rsidRPr="00356A57">
        <w:rPr>
          <w:rFonts w:ascii="Verdana" w:hAnsi="Verdana"/>
          <w:lang w:val="es-ES_tradnl"/>
        </w:rPr>
        <w:t xml:space="preserve"> – </w:t>
      </w:r>
      <w:proofErr w:type="spellStart"/>
      <w:r w:rsidRPr="00356A57">
        <w:rPr>
          <w:rFonts w:ascii="Verdana" w:hAnsi="Verdana"/>
          <w:lang w:val="es-ES_tradnl"/>
        </w:rPr>
        <w:t>Trogir</w:t>
      </w:r>
      <w:proofErr w:type="spellEnd"/>
      <w:r w:rsidRPr="00356A57">
        <w:rPr>
          <w:rFonts w:ascii="Verdana" w:hAnsi="Verdana"/>
          <w:lang w:val="es-ES_tradnl"/>
        </w:rPr>
        <w:t xml:space="preserve"> – Split</w:t>
      </w:r>
    </w:p>
    <w:p w14:paraId="4E8D141E" w14:textId="77777777" w:rsidR="00A8022B" w:rsidRPr="00356A57" w:rsidRDefault="002E4A8C" w:rsidP="002E4A8C">
      <w:pPr>
        <w:rPr>
          <w:rFonts w:ascii="Verdana" w:hAnsi="Verdana"/>
          <w:lang w:val="es-ES_tradnl"/>
        </w:rPr>
      </w:pPr>
      <w:r w:rsidRPr="00356A57">
        <w:rPr>
          <w:rFonts w:ascii="Verdana" w:hAnsi="Verdana"/>
          <w:b/>
          <w:lang w:val="es-ES_tradnl"/>
        </w:rPr>
        <w:t>Desayuno</w:t>
      </w:r>
      <w:r w:rsidRPr="00356A57">
        <w:rPr>
          <w:rFonts w:ascii="Verdana" w:hAnsi="Verdana"/>
          <w:lang w:val="es-ES_tradnl"/>
        </w:rPr>
        <w:t xml:space="preserve"> y salida hacia </w:t>
      </w:r>
      <w:proofErr w:type="spellStart"/>
      <w:r w:rsidRPr="00356A57">
        <w:rPr>
          <w:rFonts w:ascii="Verdana" w:hAnsi="Verdana"/>
          <w:lang w:val="es-ES_tradnl"/>
        </w:rPr>
        <w:t>Sibenik</w:t>
      </w:r>
      <w:proofErr w:type="spellEnd"/>
      <w:r w:rsidRPr="00356A57">
        <w:rPr>
          <w:rFonts w:ascii="Verdana" w:hAnsi="Verdana"/>
          <w:lang w:val="es-ES_tradnl"/>
        </w:rPr>
        <w:t xml:space="preserve">, donde destaca la catedral de Santiago y </w:t>
      </w:r>
      <w:proofErr w:type="spellStart"/>
      <w:r w:rsidRPr="00356A57">
        <w:rPr>
          <w:rFonts w:ascii="Verdana" w:hAnsi="Verdana"/>
          <w:lang w:val="es-ES_tradnl"/>
        </w:rPr>
        <w:t>Trogir</w:t>
      </w:r>
      <w:proofErr w:type="spellEnd"/>
      <w:r w:rsidRPr="00356A57">
        <w:rPr>
          <w:rFonts w:ascii="Verdana" w:hAnsi="Verdana"/>
          <w:lang w:val="es-ES_tradnl"/>
        </w:rPr>
        <w:t xml:space="preserve">, ciudad patrimonio de la humanidad con tiempo libre para visitar su catedral. </w:t>
      </w:r>
    </w:p>
    <w:p w14:paraId="3EE4B356" w14:textId="05740268" w:rsidR="002E4A8C" w:rsidRPr="00356A57" w:rsidRDefault="002E4A8C" w:rsidP="002E4A8C">
      <w:pPr>
        <w:rPr>
          <w:rFonts w:ascii="Verdana" w:hAnsi="Verdana"/>
          <w:lang w:val="es-ES_tradnl"/>
        </w:rPr>
      </w:pPr>
      <w:r w:rsidRPr="00356A57">
        <w:rPr>
          <w:rFonts w:ascii="Verdana" w:hAnsi="Verdana"/>
          <w:lang w:val="es-ES_tradnl"/>
        </w:rPr>
        <w:t xml:space="preserve">Por la tarde llegada a Split. </w:t>
      </w:r>
      <w:r w:rsidRPr="00356A57">
        <w:rPr>
          <w:rFonts w:ascii="Verdana" w:hAnsi="Verdana"/>
          <w:b/>
          <w:lang w:val="es-ES_tradnl"/>
        </w:rPr>
        <w:t>Visita a pie</w:t>
      </w:r>
      <w:r w:rsidRPr="00356A57">
        <w:rPr>
          <w:rFonts w:ascii="Verdana" w:hAnsi="Verdana"/>
          <w:lang w:val="es-ES_tradnl"/>
        </w:rPr>
        <w:t xml:space="preserve"> de la ciudad que se desarrolló dentro de las murallas del Palacio de Diocleciano. Incluye entrada a los sótanos del Palacio, el Templo de Júpiter y la Catedral. </w:t>
      </w:r>
      <w:r w:rsidRPr="00356A57">
        <w:rPr>
          <w:rFonts w:ascii="Verdana" w:hAnsi="Verdana"/>
          <w:b/>
          <w:lang w:val="es-ES_tradnl"/>
        </w:rPr>
        <w:t>Cena y alojamiento</w:t>
      </w:r>
      <w:r w:rsidRPr="00356A57">
        <w:rPr>
          <w:rFonts w:ascii="Verdana" w:hAnsi="Verdana"/>
          <w:lang w:val="es-ES_tradnl"/>
        </w:rPr>
        <w:t>.</w:t>
      </w:r>
    </w:p>
    <w:p w14:paraId="66C0D17E" w14:textId="77777777" w:rsidR="002E4A8C" w:rsidRPr="00356A57" w:rsidRDefault="002E4A8C" w:rsidP="002E4A8C">
      <w:pPr>
        <w:rPr>
          <w:rFonts w:ascii="Verdana" w:hAnsi="Verdana"/>
          <w:lang w:val="es-ES_tradnl"/>
        </w:rPr>
      </w:pPr>
    </w:p>
    <w:p w14:paraId="0E31B428" w14:textId="1A06799C" w:rsidR="002E4A8C" w:rsidRPr="00356A57" w:rsidRDefault="002E4A8C" w:rsidP="002E4A8C">
      <w:pPr>
        <w:pStyle w:val="Subttulo"/>
        <w:rPr>
          <w:rFonts w:ascii="Verdana" w:hAnsi="Verdana"/>
          <w:lang w:val="es-ES_tradnl"/>
        </w:rPr>
      </w:pPr>
      <w:bookmarkStart w:id="1" w:name="_Hlk19090249"/>
      <w:r w:rsidRPr="00356A57">
        <w:rPr>
          <w:rFonts w:ascii="Verdana" w:hAnsi="Verdana"/>
          <w:lang w:val="es-ES_tradnl"/>
        </w:rPr>
        <w:t>Día 8</w:t>
      </w:r>
      <w:r w:rsidR="00A8022B" w:rsidRPr="00356A57">
        <w:rPr>
          <w:rFonts w:ascii="Verdana" w:hAnsi="Verdana"/>
          <w:lang w:val="es-ES_tradnl"/>
        </w:rPr>
        <w:t xml:space="preserve">, </w:t>
      </w:r>
      <w:r w:rsidRPr="00356A57">
        <w:rPr>
          <w:rFonts w:ascii="Verdana" w:hAnsi="Verdana"/>
          <w:lang w:val="es-ES_tradnl"/>
        </w:rPr>
        <w:t>Viernes</w:t>
      </w:r>
      <w:r w:rsidR="00A8022B" w:rsidRPr="00356A57">
        <w:rPr>
          <w:rFonts w:ascii="Verdana" w:hAnsi="Verdana"/>
          <w:lang w:val="es-ES_tradnl"/>
        </w:rPr>
        <w:tab/>
      </w:r>
      <w:r w:rsidRPr="00356A57">
        <w:rPr>
          <w:rFonts w:ascii="Verdana" w:hAnsi="Verdana"/>
          <w:lang w:val="es-ES_tradnl"/>
        </w:rPr>
        <w:t xml:space="preserve">Split – </w:t>
      </w:r>
      <w:proofErr w:type="spellStart"/>
      <w:r w:rsidRPr="00356A57">
        <w:rPr>
          <w:rFonts w:ascii="Verdana" w:hAnsi="Verdana"/>
          <w:lang w:val="es-ES_tradnl"/>
        </w:rPr>
        <w:t>Medjugorje</w:t>
      </w:r>
      <w:proofErr w:type="spellEnd"/>
      <w:r w:rsidRPr="00356A57">
        <w:rPr>
          <w:rFonts w:ascii="Verdana" w:hAnsi="Verdana"/>
          <w:lang w:val="es-ES_tradnl"/>
        </w:rPr>
        <w:t xml:space="preserve"> - Mostar - Dubrovnik</w:t>
      </w:r>
    </w:p>
    <w:p w14:paraId="4214E718" w14:textId="77777777" w:rsidR="00A8022B" w:rsidRPr="00356A57" w:rsidRDefault="002E4A8C" w:rsidP="002E4A8C">
      <w:pPr>
        <w:rPr>
          <w:rFonts w:ascii="Verdana" w:hAnsi="Verdana"/>
          <w:shd w:val="clear" w:color="auto" w:fill="FFFFFF"/>
          <w:lang w:val="es-ES_tradnl"/>
        </w:rPr>
      </w:pPr>
      <w:r w:rsidRPr="00356A57">
        <w:rPr>
          <w:rFonts w:ascii="Verdana" w:hAnsi="Verdana"/>
          <w:b/>
          <w:lang w:val="es-ES_tradnl"/>
        </w:rPr>
        <w:t>Desayuno</w:t>
      </w:r>
      <w:r w:rsidRPr="00356A57">
        <w:rPr>
          <w:rFonts w:ascii="Verdana" w:hAnsi="Verdana"/>
          <w:lang w:val="es-ES_tradnl"/>
        </w:rPr>
        <w:t xml:space="preserve">. Salida hacia Bosnia Herzegovina. Llegaremos a </w:t>
      </w:r>
      <w:proofErr w:type="spellStart"/>
      <w:r w:rsidRPr="00356A57">
        <w:rPr>
          <w:rFonts w:ascii="Verdana" w:hAnsi="Verdana"/>
          <w:lang w:val="es-ES_tradnl"/>
        </w:rPr>
        <w:t>Medjugorje</w:t>
      </w:r>
      <w:proofErr w:type="spellEnd"/>
      <w:r w:rsidRPr="00356A57">
        <w:rPr>
          <w:rFonts w:ascii="Verdana" w:hAnsi="Verdana"/>
          <w:lang w:val="es-ES_tradnl"/>
        </w:rPr>
        <w:t>, el mayor centro de peregrinación de la región de los Balcanes. Breve tiempo libre. Continuación hasta Mostar,</w:t>
      </w:r>
      <w:r w:rsidRPr="00356A57">
        <w:rPr>
          <w:rFonts w:ascii="Verdana" w:hAnsi="Verdana"/>
          <w:shd w:val="clear" w:color="auto" w:fill="FFFFFF"/>
          <w:lang w:val="es-ES_tradnl"/>
        </w:rPr>
        <w:t xml:space="preserve"> conocida por el emblemático </w:t>
      </w:r>
      <w:proofErr w:type="spellStart"/>
      <w:r w:rsidRPr="00356A57">
        <w:rPr>
          <w:rFonts w:ascii="Verdana" w:hAnsi="Verdana"/>
          <w:shd w:val="clear" w:color="auto" w:fill="FFFFFF"/>
          <w:lang w:val="es-ES_tradnl"/>
        </w:rPr>
        <w:t>Stari</w:t>
      </w:r>
      <w:proofErr w:type="spellEnd"/>
      <w:r w:rsidRPr="00356A57">
        <w:rPr>
          <w:rFonts w:ascii="Verdana" w:hAnsi="Verdana"/>
          <w:shd w:val="clear" w:color="auto" w:fill="FFFFFF"/>
          <w:lang w:val="es-ES_tradnl"/>
        </w:rPr>
        <w:t xml:space="preserve"> </w:t>
      </w:r>
      <w:proofErr w:type="spellStart"/>
      <w:r w:rsidRPr="00356A57">
        <w:rPr>
          <w:rFonts w:ascii="Verdana" w:hAnsi="Verdana"/>
          <w:shd w:val="clear" w:color="auto" w:fill="FFFFFF"/>
          <w:lang w:val="es-ES_tradnl"/>
        </w:rPr>
        <w:t>Most</w:t>
      </w:r>
      <w:proofErr w:type="spellEnd"/>
      <w:r w:rsidRPr="00356A57">
        <w:rPr>
          <w:rFonts w:ascii="Verdana" w:hAnsi="Verdana"/>
          <w:shd w:val="clear" w:color="auto" w:fill="FFFFFF"/>
          <w:lang w:val="es-ES_tradnl"/>
        </w:rPr>
        <w:t xml:space="preserve">, un puente medieval de un solo arco que fue reconstruido después de la guerra. </w:t>
      </w:r>
    </w:p>
    <w:p w14:paraId="58CC8C4E" w14:textId="15498F8E" w:rsidR="002E4A8C" w:rsidRPr="00356A57" w:rsidRDefault="002E4A8C" w:rsidP="002E4A8C">
      <w:pPr>
        <w:rPr>
          <w:rFonts w:ascii="Verdana" w:hAnsi="Verdana"/>
          <w:lang w:val="es-ES_tradnl"/>
        </w:rPr>
      </w:pPr>
      <w:r w:rsidRPr="00356A57">
        <w:rPr>
          <w:rFonts w:ascii="Verdana" w:hAnsi="Verdana"/>
          <w:b/>
          <w:shd w:val="clear" w:color="auto" w:fill="FFFFFF"/>
          <w:lang w:val="es-ES_tradnl"/>
        </w:rPr>
        <w:t xml:space="preserve">Visita panorámica </w:t>
      </w:r>
      <w:r w:rsidRPr="00356A57">
        <w:rPr>
          <w:rFonts w:ascii="Verdana" w:hAnsi="Verdana"/>
          <w:shd w:val="clear" w:color="auto" w:fill="FFFFFF"/>
          <w:lang w:val="es-ES_tradnl"/>
        </w:rPr>
        <w:t xml:space="preserve">de la ciudad con sus callejuelas repletas de tiendas y puestos, el Museo del Puente Viejo y el alminar de </w:t>
      </w:r>
      <w:proofErr w:type="spellStart"/>
      <w:r w:rsidRPr="00356A57">
        <w:rPr>
          <w:rFonts w:ascii="Verdana" w:hAnsi="Verdana"/>
          <w:shd w:val="clear" w:color="auto" w:fill="FFFFFF"/>
          <w:lang w:val="es-ES_tradnl"/>
        </w:rPr>
        <w:t>Koski</w:t>
      </w:r>
      <w:proofErr w:type="spellEnd"/>
      <w:r w:rsidRPr="00356A57">
        <w:rPr>
          <w:rFonts w:ascii="Verdana" w:hAnsi="Verdana"/>
          <w:shd w:val="clear" w:color="auto" w:fill="FFFFFF"/>
          <w:lang w:val="es-ES_tradnl"/>
        </w:rPr>
        <w:t xml:space="preserve"> </w:t>
      </w:r>
      <w:proofErr w:type="spellStart"/>
      <w:r w:rsidRPr="00356A57">
        <w:rPr>
          <w:rFonts w:ascii="Verdana" w:hAnsi="Verdana"/>
          <w:shd w:val="clear" w:color="auto" w:fill="FFFFFF"/>
          <w:lang w:val="es-ES_tradnl"/>
        </w:rPr>
        <w:t>Mehmed-Pasha</w:t>
      </w:r>
      <w:proofErr w:type="spellEnd"/>
      <w:r w:rsidRPr="00356A57">
        <w:rPr>
          <w:rFonts w:ascii="Verdana" w:hAnsi="Verdana"/>
          <w:shd w:val="clear" w:color="auto" w:fill="FFFFFF"/>
          <w:lang w:val="es-ES_tradnl"/>
        </w:rPr>
        <w:t>, desde donde es posible disfrutar de vistas panorámicas de la ciudad.</w:t>
      </w:r>
      <w:r w:rsidRPr="00356A57">
        <w:rPr>
          <w:rFonts w:ascii="Verdana" w:hAnsi="Verdana"/>
          <w:lang w:val="es-ES_tradnl"/>
        </w:rPr>
        <w:t xml:space="preserve"> Tiempo libre y continuación hacia Dubrovnik. </w:t>
      </w:r>
      <w:r w:rsidRPr="00356A57">
        <w:rPr>
          <w:rFonts w:ascii="Verdana" w:hAnsi="Verdana"/>
          <w:b/>
          <w:bCs/>
          <w:lang w:val="es-ES_tradnl"/>
        </w:rPr>
        <w:t>A</w:t>
      </w:r>
      <w:r w:rsidRPr="00356A57">
        <w:rPr>
          <w:rFonts w:ascii="Verdana" w:hAnsi="Verdana"/>
          <w:b/>
          <w:lang w:val="es-ES_tradnl"/>
        </w:rPr>
        <w:t>lojamiento.</w:t>
      </w:r>
    </w:p>
    <w:bookmarkEnd w:id="1"/>
    <w:p w14:paraId="55E20109" w14:textId="77777777" w:rsidR="00356A57" w:rsidRDefault="00356A57" w:rsidP="002E4A8C">
      <w:pPr>
        <w:pStyle w:val="Subttulo"/>
        <w:rPr>
          <w:rFonts w:ascii="Verdana" w:hAnsi="Verdana"/>
          <w:lang w:val="es-ES_tradnl"/>
        </w:rPr>
      </w:pPr>
    </w:p>
    <w:p w14:paraId="7E6299F1" w14:textId="2D7AAA3F" w:rsidR="002E4A8C" w:rsidRPr="00356A57" w:rsidRDefault="002E4A8C" w:rsidP="002E4A8C">
      <w:pPr>
        <w:pStyle w:val="Subttulo"/>
        <w:rPr>
          <w:rFonts w:ascii="Verdana" w:hAnsi="Verdana"/>
          <w:lang w:val="es-ES_tradnl"/>
        </w:rPr>
      </w:pPr>
      <w:r w:rsidRPr="00356A57">
        <w:rPr>
          <w:rFonts w:ascii="Verdana" w:hAnsi="Verdana"/>
          <w:lang w:val="es-ES_tradnl"/>
        </w:rPr>
        <w:t>Día 9</w:t>
      </w:r>
      <w:r w:rsidR="00A8022B" w:rsidRPr="00356A57">
        <w:rPr>
          <w:rFonts w:ascii="Verdana" w:hAnsi="Verdana"/>
          <w:lang w:val="es-ES_tradnl"/>
        </w:rPr>
        <w:t xml:space="preserve">, </w:t>
      </w:r>
      <w:r w:rsidRPr="00356A57">
        <w:rPr>
          <w:rFonts w:ascii="Verdana" w:hAnsi="Verdana"/>
          <w:lang w:val="es-ES_tradnl"/>
        </w:rPr>
        <w:t>Sábado</w:t>
      </w:r>
      <w:r w:rsidR="00A8022B" w:rsidRPr="00356A57">
        <w:rPr>
          <w:rFonts w:ascii="Verdana" w:hAnsi="Verdana"/>
          <w:lang w:val="es-ES_tradnl"/>
        </w:rPr>
        <w:t xml:space="preserve"> </w:t>
      </w:r>
      <w:r w:rsidR="00A8022B" w:rsidRPr="00356A57">
        <w:rPr>
          <w:rFonts w:ascii="Verdana" w:hAnsi="Verdana"/>
          <w:lang w:val="es-ES_tradnl"/>
        </w:rPr>
        <w:tab/>
      </w:r>
      <w:r w:rsidRPr="00356A57">
        <w:rPr>
          <w:rFonts w:ascii="Verdana" w:hAnsi="Verdana"/>
          <w:lang w:val="es-ES_tradnl"/>
        </w:rPr>
        <w:t>Dubrovnik</w:t>
      </w:r>
    </w:p>
    <w:p w14:paraId="3F60E96E" w14:textId="77777777" w:rsidR="00A8022B" w:rsidRPr="00356A57" w:rsidRDefault="002E4A8C" w:rsidP="002E4A8C">
      <w:pPr>
        <w:rPr>
          <w:rFonts w:ascii="Verdana" w:hAnsi="Verdana"/>
          <w:lang w:val="es-ES_tradnl"/>
        </w:rPr>
      </w:pPr>
      <w:r w:rsidRPr="00356A57">
        <w:rPr>
          <w:rFonts w:ascii="Verdana" w:hAnsi="Verdana"/>
          <w:b/>
          <w:lang w:val="es-ES_tradnl"/>
        </w:rPr>
        <w:t>Desayuno y visita a pie</w:t>
      </w:r>
      <w:r w:rsidRPr="00356A57">
        <w:rPr>
          <w:rFonts w:ascii="Verdana" w:hAnsi="Verdana"/>
          <w:lang w:val="es-ES_tradnl"/>
        </w:rPr>
        <w:t xml:space="preserve"> de la ciudad con su centro medieval de inicios del siglo XIV, y entradas al Monasterio Franciscano con la Farmacia, Monasterio Dominico, Palacio del Rector y la Catedral.  </w:t>
      </w:r>
    </w:p>
    <w:p w14:paraId="71F97B84" w14:textId="733B2755" w:rsidR="002E4A8C" w:rsidRPr="00356A57" w:rsidRDefault="002E4A8C" w:rsidP="002E4A8C">
      <w:pPr>
        <w:rPr>
          <w:rFonts w:ascii="Verdana" w:hAnsi="Verdana"/>
          <w:b/>
          <w:lang w:val="es-ES_tradnl"/>
        </w:rPr>
      </w:pPr>
      <w:r w:rsidRPr="00356A57">
        <w:rPr>
          <w:rFonts w:ascii="Verdana" w:hAnsi="Verdana"/>
          <w:lang w:val="es-ES_tradnl"/>
        </w:rPr>
        <w:t xml:space="preserve">Tarde libre.  </w:t>
      </w:r>
      <w:r w:rsidRPr="00356A57">
        <w:rPr>
          <w:rFonts w:ascii="Verdana" w:hAnsi="Verdana"/>
          <w:b/>
          <w:lang w:val="es-ES_tradnl"/>
        </w:rPr>
        <w:t>Alojamiento.</w:t>
      </w:r>
    </w:p>
    <w:p w14:paraId="0B0463E7" w14:textId="77777777" w:rsidR="002E4A8C" w:rsidRPr="00356A57" w:rsidRDefault="002E4A8C" w:rsidP="002E4A8C">
      <w:pPr>
        <w:rPr>
          <w:rFonts w:ascii="Verdana" w:hAnsi="Verdana"/>
          <w:lang w:val="es-ES_tradnl"/>
        </w:rPr>
      </w:pPr>
    </w:p>
    <w:p w14:paraId="42794C97" w14:textId="12D9656E" w:rsidR="002E4A8C" w:rsidRPr="00356A57" w:rsidRDefault="002E4A8C" w:rsidP="002E4A8C">
      <w:pPr>
        <w:pStyle w:val="Subttulo"/>
        <w:rPr>
          <w:rFonts w:ascii="Verdana" w:hAnsi="Verdana"/>
          <w:lang w:val="es-ES_tradnl"/>
        </w:rPr>
      </w:pPr>
      <w:r w:rsidRPr="00356A57">
        <w:rPr>
          <w:rFonts w:ascii="Verdana" w:hAnsi="Verdana" w:cstheme="minorHAnsi"/>
          <w:bCs/>
          <w:lang w:val="es-ES_tradnl"/>
        </w:rPr>
        <w:t>Día 10</w:t>
      </w:r>
      <w:r w:rsidR="00A8022B" w:rsidRPr="00356A57">
        <w:rPr>
          <w:rFonts w:ascii="Verdana" w:hAnsi="Verdana" w:cstheme="minorHAnsi"/>
          <w:bCs/>
          <w:lang w:val="es-ES_tradnl"/>
        </w:rPr>
        <w:t xml:space="preserve">, </w:t>
      </w:r>
      <w:r w:rsidRPr="00356A57">
        <w:rPr>
          <w:rFonts w:ascii="Verdana" w:hAnsi="Verdana" w:cstheme="minorHAnsi"/>
          <w:bCs/>
          <w:lang w:val="es-ES_tradnl"/>
        </w:rPr>
        <w:t>Domingo</w:t>
      </w:r>
      <w:r w:rsidR="00A8022B" w:rsidRPr="00356A57">
        <w:rPr>
          <w:rFonts w:ascii="Verdana" w:hAnsi="Verdana" w:cstheme="minorHAnsi"/>
          <w:bCs/>
          <w:lang w:val="es-ES_tradnl"/>
        </w:rPr>
        <w:tab/>
      </w:r>
      <w:r w:rsidRPr="00356A57">
        <w:rPr>
          <w:rFonts w:ascii="Verdana" w:hAnsi="Verdana"/>
          <w:lang w:val="es-ES_tradnl"/>
        </w:rPr>
        <w:t xml:space="preserve">Dubrovnik </w:t>
      </w:r>
    </w:p>
    <w:p w14:paraId="2D431F0E" w14:textId="77777777" w:rsidR="002E4A8C" w:rsidRPr="00356A57" w:rsidRDefault="002E4A8C" w:rsidP="002E4A8C">
      <w:pPr>
        <w:rPr>
          <w:rFonts w:ascii="Verdana" w:hAnsi="Verdana"/>
          <w:lang w:val="es-ES_tradnl"/>
        </w:rPr>
      </w:pPr>
      <w:r w:rsidRPr="00356A57">
        <w:rPr>
          <w:rFonts w:ascii="Verdana" w:hAnsi="Verdana"/>
          <w:b/>
          <w:lang w:val="es-ES_tradnl"/>
        </w:rPr>
        <w:t>Desayuno</w:t>
      </w:r>
      <w:r w:rsidRPr="00356A57">
        <w:rPr>
          <w:rFonts w:ascii="Verdana" w:hAnsi="Verdana"/>
          <w:lang w:val="es-ES_tradnl"/>
        </w:rPr>
        <w:t xml:space="preserve"> y </w:t>
      </w:r>
      <w:r w:rsidRPr="00356A57">
        <w:rPr>
          <w:rFonts w:ascii="Verdana" w:hAnsi="Verdana"/>
          <w:b/>
          <w:lang w:val="es-ES_tradnl"/>
        </w:rPr>
        <w:t>traslado</w:t>
      </w:r>
      <w:r w:rsidRPr="00356A57">
        <w:rPr>
          <w:rFonts w:ascii="Verdana" w:hAnsi="Verdana"/>
          <w:lang w:val="es-ES_tradnl"/>
        </w:rPr>
        <w:t xml:space="preserve"> al aeropuerto. Fin de nuestros servicios.</w:t>
      </w:r>
    </w:p>
    <w:p w14:paraId="7E25F8F0" w14:textId="77777777" w:rsidR="00356A57" w:rsidRDefault="00356A57" w:rsidP="008C7245">
      <w:pPr>
        <w:rPr>
          <w:rFonts w:ascii="Verdana" w:hAnsi="Verdana"/>
          <w:b/>
          <w:sz w:val="24"/>
          <w:szCs w:val="24"/>
          <w:lang w:val="es-ES_tradnl"/>
        </w:rPr>
      </w:pPr>
    </w:p>
    <w:p w14:paraId="1907BA0B" w14:textId="77777777" w:rsidR="00356A57" w:rsidRDefault="00356A57" w:rsidP="008C7245">
      <w:pPr>
        <w:rPr>
          <w:rFonts w:ascii="Verdana" w:hAnsi="Verdana"/>
          <w:b/>
          <w:sz w:val="24"/>
          <w:szCs w:val="24"/>
          <w:lang w:val="es-ES_tradnl"/>
        </w:rPr>
      </w:pPr>
    </w:p>
    <w:p w14:paraId="347AD546" w14:textId="77777777" w:rsidR="00356A57" w:rsidRDefault="00356A57" w:rsidP="008C7245">
      <w:pPr>
        <w:rPr>
          <w:rFonts w:ascii="Verdana" w:hAnsi="Verdana"/>
          <w:b/>
          <w:sz w:val="24"/>
          <w:szCs w:val="24"/>
          <w:lang w:val="es-ES_tradnl"/>
        </w:rPr>
      </w:pPr>
    </w:p>
    <w:p w14:paraId="35E67AFE" w14:textId="77777777" w:rsidR="00356A57" w:rsidRDefault="00356A57" w:rsidP="008C7245">
      <w:pPr>
        <w:rPr>
          <w:rFonts w:ascii="Verdana" w:hAnsi="Verdana"/>
          <w:b/>
          <w:sz w:val="24"/>
          <w:szCs w:val="24"/>
          <w:lang w:val="es-ES_tradnl"/>
        </w:rPr>
      </w:pPr>
    </w:p>
    <w:p w14:paraId="0A2623CA" w14:textId="77777777" w:rsidR="00356A57" w:rsidRDefault="00356A57" w:rsidP="008C7245">
      <w:pPr>
        <w:rPr>
          <w:rFonts w:ascii="Verdana" w:hAnsi="Verdana"/>
          <w:b/>
          <w:sz w:val="24"/>
          <w:szCs w:val="24"/>
          <w:lang w:val="es-ES_tradnl"/>
        </w:rPr>
      </w:pPr>
    </w:p>
    <w:p w14:paraId="18EC2AE1" w14:textId="77777777" w:rsidR="00356A57" w:rsidRDefault="00356A57" w:rsidP="008C7245">
      <w:pPr>
        <w:rPr>
          <w:rFonts w:ascii="Verdana" w:hAnsi="Verdana"/>
          <w:b/>
          <w:sz w:val="24"/>
          <w:szCs w:val="24"/>
          <w:lang w:val="es-ES_tradnl"/>
        </w:rPr>
      </w:pPr>
    </w:p>
    <w:p w14:paraId="22D5568C" w14:textId="77777777" w:rsidR="00356A57" w:rsidRDefault="00356A57" w:rsidP="008C7245">
      <w:pPr>
        <w:rPr>
          <w:rFonts w:ascii="Verdana" w:hAnsi="Verdana"/>
          <w:b/>
          <w:sz w:val="24"/>
          <w:szCs w:val="24"/>
          <w:lang w:val="es-ES_tradnl"/>
        </w:rPr>
      </w:pPr>
    </w:p>
    <w:p w14:paraId="600F3689" w14:textId="7A8FEA8C" w:rsidR="00CE1FA2" w:rsidRPr="002E4A8C" w:rsidRDefault="002E4A8C" w:rsidP="008C7245">
      <w:pPr>
        <w:rPr>
          <w:rFonts w:ascii="Verdana" w:hAnsi="Verdana"/>
          <w:sz w:val="24"/>
          <w:szCs w:val="24"/>
          <w:lang w:val="es-ES_tradnl"/>
        </w:rPr>
      </w:pPr>
      <w:r w:rsidRPr="002E4A8C">
        <w:rPr>
          <w:rFonts w:ascii="Verdana" w:hAnsi="Verdana"/>
          <w:b/>
          <w:sz w:val="24"/>
          <w:szCs w:val="24"/>
          <w:lang w:val="es-ES_tradnl"/>
        </w:rPr>
        <w:t xml:space="preserve">Temporada Alta </w:t>
      </w:r>
      <w:r w:rsidR="00CE1FA2">
        <w:rPr>
          <w:rFonts w:ascii="Verdana" w:hAnsi="Verdana"/>
          <w:szCs w:val="24"/>
          <w:lang w:val="es-ES_tradnl"/>
        </w:rPr>
        <w:t>2025</w:t>
      </w:r>
    </w:p>
    <w:p w14:paraId="42AC0CF2" w14:textId="77777777" w:rsidR="00CE1FA2" w:rsidRPr="002E4A8C" w:rsidRDefault="00CE1FA2" w:rsidP="00CE1FA2">
      <w:pPr>
        <w:rPr>
          <w:rFonts w:ascii="Verdana" w:hAnsi="Verdana"/>
          <w:b/>
          <w:sz w:val="24"/>
          <w:szCs w:val="24"/>
          <w:lang w:val="es-ES_tradnl"/>
        </w:rPr>
      </w:pPr>
      <w:r w:rsidRPr="002E4A8C">
        <w:rPr>
          <w:rFonts w:ascii="Verdana" w:hAnsi="Verdana"/>
          <w:b/>
          <w:sz w:val="24"/>
          <w:szCs w:val="24"/>
          <w:lang w:val="es-ES_tradnl"/>
        </w:rPr>
        <w:t>May</w:t>
      </w:r>
      <w:r>
        <w:rPr>
          <w:rFonts w:ascii="Verdana" w:hAnsi="Verdana"/>
          <w:b/>
          <w:sz w:val="24"/>
          <w:szCs w:val="24"/>
          <w:lang w:val="es-ES_tradnl"/>
        </w:rPr>
        <w:t xml:space="preserve">o  </w:t>
      </w:r>
      <w:r w:rsidRPr="002E4A8C">
        <w:rPr>
          <w:rFonts w:ascii="Verdana" w:hAnsi="Verdana"/>
          <w:b/>
          <w:sz w:val="24"/>
          <w:szCs w:val="24"/>
          <w:lang w:val="es-ES_tradnl"/>
        </w:rPr>
        <w:t xml:space="preserve"> </w:t>
      </w:r>
      <w:r>
        <w:rPr>
          <w:rFonts w:ascii="Verdana" w:hAnsi="Verdana"/>
          <w:b/>
          <w:sz w:val="24"/>
          <w:szCs w:val="24"/>
          <w:lang w:val="es-ES_tradnl"/>
        </w:rPr>
        <w:tab/>
        <w:t xml:space="preserve">   </w:t>
      </w:r>
      <w:r w:rsidRPr="002E4A8C">
        <w:rPr>
          <w:rFonts w:ascii="Verdana" w:hAnsi="Verdana"/>
          <w:b/>
          <w:sz w:val="24"/>
          <w:szCs w:val="24"/>
          <w:lang w:val="es-ES_tradnl"/>
        </w:rPr>
        <w:t>02, 16, 30</w:t>
      </w:r>
    </w:p>
    <w:p w14:paraId="5D797E52" w14:textId="31DA7706" w:rsidR="00CE1FA2" w:rsidRPr="002E4A8C" w:rsidRDefault="00CE1FA2" w:rsidP="00CE1FA2">
      <w:pPr>
        <w:rPr>
          <w:rFonts w:ascii="Verdana" w:hAnsi="Verdana"/>
          <w:sz w:val="24"/>
          <w:szCs w:val="24"/>
          <w:lang w:val="es-ES_tradnl"/>
        </w:rPr>
      </w:pPr>
      <w:r w:rsidRPr="002E4A8C">
        <w:rPr>
          <w:rFonts w:ascii="Verdana" w:hAnsi="Verdana"/>
          <w:b/>
          <w:sz w:val="24"/>
          <w:szCs w:val="24"/>
          <w:lang w:val="es-ES_tradnl"/>
        </w:rPr>
        <w:t>Jun</w:t>
      </w:r>
      <w:r>
        <w:rPr>
          <w:rFonts w:ascii="Verdana" w:hAnsi="Verdana"/>
          <w:b/>
          <w:sz w:val="24"/>
          <w:szCs w:val="24"/>
          <w:lang w:val="es-ES_tradnl"/>
        </w:rPr>
        <w:t>io</w:t>
      </w:r>
      <w:r w:rsidRPr="002E4A8C">
        <w:rPr>
          <w:rFonts w:ascii="Verdana" w:hAnsi="Verdana"/>
          <w:b/>
          <w:sz w:val="24"/>
          <w:szCs w:val="24"/>
          <w:lang w:val="es-ES_tradnl"/>
        </w:rPr>
        <w:t xml:space="preserve">  </w:t>
      </w:r>
      <w:r w:rsidRPr="002E4A8C">
        <w:rPr>
          <w:rFonts w:ascii="Verdana" w:hAnsi="Verdana"/>
          <w:sz w:val="24"/>
          <w:szCs w:val="24"/>
          <w:lang w:val="es-ES_tradnl"/>
        </w:rPr>
        <w:t xml:space="preserve"> </w:t>
      </w:r>
      <w:r>
        <w:rPr>
          <w:rFonts w:ascii="Verdana" w:hAnsi="Verdana"/>
          <w:sz w:val="24"/>
          <w:szCs w:val="24"/>
          <w:lang w:val="es-ES_tradnl"/>
        </w:rPr>
        <w:tab/>
        <w:t xml:space="preserve">   </w:t>
      </w:r>
      <w:r w:rsidRPr="002E4A8C">
        <w:rPr>
          <w:rFonts w:ascii="Verdana" w:hAnsi="Verdana"/>
          <w:b/>
          <w:sz w:val="24"/>
          <w:szCs w:val="24"/>
          <w:lang w:val="es-ES_tradnl"/>
        </w:rPr>
        <w:t>13</w:t>
      </w:r>
    </w:p>
    <w:p w14:paraId="3FED80BD" w14:textId="6FB716BE" w:rsidR="00CE1FA2" w:rsidRPr="002E4A8C" w:rsidRDefault="00CE1FA2" w:rsidP="00CE1FA2">
      <w:pPr>
        <w:rPr>
          <w:rFonts w:ascii="Verdana" w:hAnsi="Verdana"/>
          <w:b/>
          <w:sz w:val="24"/>
          <w:szCs w:val="24"/>
          <w:lang w:val="es-ES_tradnl"/>
        </w:rPr>
      </w:pPr>
      <w:r w:rsidRPr="002E4A8C">
        <w:rPr>
          <w:rFonts w:ascii="Verdana" w:hAnsi="Verdana"/>
          <w:b/>
          <w:sz w:val="24"/>
          <w:szCs w:val="24"/>
          <w:lang w:val="es-ES_tradnl"/>
        </w:rPr>
        <w:t>Sep</w:t>
      </w:r>
      <w:r>
        <w:rPr>
          <w:rFonts w:ascii="Verdana" w:hAnsi="Verdana"/>
          <w:b/>
          <w:sz w:val="24"/>
          <w:szCs w:val="24"/>
          <w:lang w:val="es-ES_tradnl"/>
        </w:rPr>
        <w:t xml:space="preserve">tiembre </w:t>
      </w:r>
      <w:r w:rsidRPr="002E4A8C">
        <w:rPr>
          <w:rFonts w:ascii="Verdana" w:hAnsi="Verdana"/>
          <w:b/>
          <w:sz w:val="24"/>
          <w:szCs w:val="24"/>
          <w:lang w:val="es-ES_tradnl"/>
        </w:rPr>
        <w:t>26</w:t>
      </w:r>
    </w:p>
    <w:p w14:paraId="1570ADC7" w14:textId="77777777" w:rsidR="00CE1FA2" w:rsidRDefault="00CE1FA2" w:rsidP="00CE1FA2">
      <w:pPr>
        <w:rPr>
          <w:rFonts w:ascii="Verdana" w:hAnsi="Verdana"/>
          <w:b/>
          <w:sz w:val="24"/>
          <w:szCs w:val="24"/>
          <w:lang w:val="es-ES_tradnl"/>
        </w:rPr>
      </w:pPr>
      <w:r w:rsidRPr="002E4A8C">
        <w:rPr>
          <w:rFonts w:ascii="Verdana" w:hAnsi="Verdana"/>
          <w:b/>
          <w:sz w:val="24"/>
          <w:szCs w:val="24"/>
          <w:lang w:val="es-ES_tradnl"/>
        </w:rPr>
        <w:t>Oct</w:t>
      </w:r>
      <w:r>
        <w:rPr>
          <w:rFonts w:ascii="Verdana" w:hAnsi="Verdana"/>
          <w:b/>
          <w:sz w:val="24"/>
          <w:szCs w:val="24"/>
          <w:lang w:val="es-ES_tradnl"/>
        </w:rPr>
        <w:t>ubre</w:t>
      </w:r>
      <w:r w:rsidRPr="002E4A8C">
        <w:rPr>
          <w:rFonts w:ascii="Verdana" w:hAnsi="Verdana"/>
          <w:b/>
          <w:sz w:val="24"/>
          <w:szCs w:val="24"/>
          <w:lang w:val="es-ES_tradnl"/>
        </w:rPr>
        <w:t xml:space="preserve"> </w:t>
      </w:r>
      <w:r>
        <w:rPr>
          <w:rFonts w:ascii="Verdana" w:hAnsi="Verdana"/>
          <w:b/>
          <w:sz w:val="24"/>
          <w:szCs w:val="24"/>
          <w:lang w:val="es-ES_tradnl"/>
        </w:rPr>
        <w:tab/>
        <w:t xml:space="preserve">   </w:t>
      </w:r>
      <w:r w:rsidRPr="002E4A8C">
        <w:rPr>
          <w:rFonts w:ascii="Verdana" w:hAnsi="Verdana"/>
          <w:b/>
          <w:sz w:val="24"/>
          <w:szCs w:val="24"/>
          <w:lang w:val="es-ES_tradnl"/>
        </w:rPr>
        <w:t>03</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760"/>
        <w:gridCol w:w="1417"/>
        <w:gridCol w:w="1701"/>
      </w:tblGrid>
      <w:tr w:rsidR="008C7245" w:rsidRPr="002E4A8C" w14:paraId="04C559DA" w14:textId="77777777" w:rsidTr="00356A57">
        <w:trPr>
          <w:cantSplit/>
        </w:trPr>
        <w:tc>
          <w:tcPr>
            <w:tcW w:w="4760" w:type="dxa"/>
            <w:tcBorders>
              <w:top w:val="nil"/>
              <w:left w:val="nil"/>
              <w:bottom w:val="single" w:sz="4" w:space="0" w:color="auto"/>
              <w:right w:val="single" w:sz="4" w:space="0" w:color="auto"/>
            </w:tcBorders>
          </w:tcPr>
          <w:p w14:paraId="63E885E2" w14:textId="77777777" w:rsidR="008C7245" w:rsidRPr="002E4A8C" w:rsidRDefault="008C7245" w:rsidP="00320CEB">
            <w:pPr>
              <w:pStyle w:val="Contenidodelatabla"/>
              <w:snapToGrid w:val="0"/>
              <w:rPr>
                <w:rFonts w:ascii="Verdana" w:hAnsi="Verdana"/>
                <w:b/>
                <w:bCs/>
                <w:szCs w:val="24"/>
                <w:lang w:val="es-ES_tradnl"/>
              </w:rPr>
            </w:pPr>
          </w:p>
        </w:tc>
        <w:tc>
          <w:tcPr>
            <w:tcW w:w="3118" w:type="dxa"/>
            <w:gridSpan w:val="2"/>
            <w:tcBorders>
              <w:left w:val="single" w:sz="4" w:space="0" w:color="auto"/>
            </w:tcBorders>
            <w:hideMark/>
          </w:tcPr>
          <w:p w14:paraId="6A650C89" w14:textId="5E02D971" w:rsidR="008C7245" w:rsidRPr="002E4A8C" w:rsidRDefault="008C7245" w:rsidP="00320CEB">
            <w:pPr>
              <w:pStyle w:val="Contenidodelatabla"/>
              <w:snapToGrid w:val="0"/>
              <w:jc w:val="center"/>
              <w:rPr>
                <w:rFonts w:ascii="Verdana" w:hAnsi="Verdana" w:cs="Arial"/>
                <w:b/>
                <w:bCs/>
                <w:szCs w:val="24"/>
                <w:lang w:val="es-ES_tradnl"/>
              </w:rPr>
            </w:pPr>
            <w:r w:rsidRPr="002E4A8C">
              <w:rPr>
                <w:rFonts w:ascii="Verdana" w:hAnsi="Verdana" w:cs="Arial"/>
                <w:b/>
                <w:bCs/>
                <w:szCs w:val="24"/>
                <w:lang w:val="es-ES_tradnl"/>
              </w:rPr>
              <w:t>Temp</w:t>
            </w:r>
            <w:r>
              <w:rPr>
                <w:rFonts w:ascii="Verdana" w:hAnsi="Verdana" w:cs="Arial"/>
                <w:b/>
                <w:bCs/>
                <w:szCs w:val="24"/>
                <w:lang w:val="es-ES_tradnl"/>
              </w:rPr>
              <w:t>orada</w:t>
            </w:r>
            <w:r w:rsidRPr="002E4A8C">
              <w:rPr>
                <w:rFonts w:ascii="Verdana" w:hAnsi="Verdana" w:cs="Arial"/>
                <w:b/>
                <w:bCs/>
                <w:szCs w:val="24"/>
                <w:lang w:val="es-ES_tradnl"/>
              </w:rPr>
              <w:t xml:space="preserve"> Alta</w:t>
            </w:r>
          </w:p>
        </w:tc>
      </w:tr>
      <w:tr w:rsidR="008C7245" w:rsidRPr="002E4A8C" w14:paraId="7354D249" w14:textId="77777777" w:rsidTr="00356A57">
        <w:trPr>
          <w:cantSplit/>
          <w:trHeight w:val="295"/>
        </w:trPr>
        <w:tc>
          <w:tcPr>
            <w:tcW w:w="4760" w:type="dxa"/>
            <w:tcBorders>
              <w:top w:val="single" w:sz="4" w:space="0" w:color="auto"/>
            </w:tcBorders>
            <w:hideMark/>
          </w:tcPr>
          <w:p w14:paraId="2214BA0B" w14:textId="672CBDF6" w:rsidR="008C7245" w:rsidRPr="002E4A8C" w:rsidRDefault="008C7245" w:rsidP="00320CEB">
            <w:pPr>
              <w:pStyle w:val="Ttulo"/>
              <w:spacing w:after="0"/>
              <w:rPr>
                <w:rFonts w:ascii="Verdana" w:hAnsi="Verdana"/>
                <w:color w:val="auto"/>
                <w:szCs w:val="24"/>
                <w:lang w:val="es-ES_tradnl"/>
              </w:rPr>
            </w:pPr>
            <w:r w:rsidRPr="002E4A8C">
              <w:rPr>
                <w:rFonts w:ascii="Verdana" w:hAnsi="Verdana"/>
                <w:color w:val="auto"/>
                <w:szCs w:val="24"/>
                <w:lang w:val="es-ES_tradnl"/>
              </w:rPr>
              <w:t xml:space="preserve">Precios por persona </w:t>
            </w:r>
            <w:r>
              <w:rPr>
                <w:rFonts w:ascii="Verdana" w:hAnsi="Verdana"/>
                <w:color w:val="auto"/>
                <w:szCs w:val="24"/>
                <w:lang w:val="es-ES_tradnl"/>
              </w:rPr>
              <w:t>en EUROS</w:t>
            </w:r>
          </w:p>
        </w:tc>
        <w:tc>
          <w:tcPr>
            <w:tcW w:w="1417" w:type="dxa"/>
            <w:hideMark/>
          </w:tcPr>
          <w:p w14:paraId="1031F42B" w14:textId="20600371" w:rsidR="008C7245" w:rsidRPr="002E4A8C" w:rsidRDefault="008C7245" w:rsidP="00320CEB">
            <w:pPr>
              <w:pStyle w:val="Contenidodelatabla"/>
              <w:snapToGrid w:val="0"/>
              <w:jc w:val="center"/>
              <w:rPr>
                <w:rFonts w:ascii="Verdana" w:hAnsi="Verdana"/>
                <w:b/>
                <w:bCs/>
                <w:szCs w:val="24"/>
                <w:lang w:val="es-ES_tradnl"/>
              </w:rPr>
            </w:pPr>
            <w:r w:rsidRPr="002E4A8C">
              <w:rPr>
                <w:rFonts w:ascii="Verdana" w:hAnsi="Verdana"/>
                <w:b/>
                <w:bCs/>
                <w:szCs w:val="24"/>
                <w:lang w:val="es-ES_tradnl"/>
              </w:rPr>
              <w:t>D</w:t>
            </w:r>
            <w:r>
              <w:rPr>
                <w:rFonts w:ascii="Verdana" w:hAnsi="Verdana"/>
                <w:b/>
                <w:bCs/>
                <w:szCs w:val="24"/>
                <w:lang w:val="es-ES_tradnl"/>
              </w:rPr>
              <w:t>oble</w:t>
            </w:r>
          </w:p>
        </w:tc>
        <w:tc>
          <w:tcPr>
            <w:tcW w:w="1701" w:type="dxa"/>
            <w:hideMark/>
          </w:tcPr>
          <w:p w14:paraId="6770C3A0" w14:textId="7D6A8290" w:rsidR="008C7245" w:rsidRPr="002E4A8C" w:rsidRDefault="008C7245" w:rsidP="00320CEB">
            <w:pPr>
              <w:pStyle w:val="Contenidodelatabla"/>
              <w:snapToGrid w:val="0"/>
              <w:jc w:val="center"/>
              <w:rPr>
                <w:rFonts w:ascii="Verdana" w:hAnsi="Verdana"/>
                <w:b/>
                <w:bCs/>
                <w:szCs w:val="24"/>
                <w:lang w:val="es-ES_tradnl"/>
              </w:rPr>
            </w:pPr>
            <w:proofErr w:type="gramStart"/>
            <w:r w:rsidRPr="002E4A8C">
              <w:rPr>
                <w:rFonts w:ascii="Verdana" w:hAnsi="Verdana"/>
                <w:b/>
                <w:bCs/>
                <w:szCs w:val="24"/>
                <w:lang w:val="es-ES_tradnl"/>
              </w:rPr>
              <w:t>S</w:t>
            </w:r>
            <w:r>
              <w:rPr>
                <w:rFonts w:ascii="Verdana" w:hAnsi="Verdana"/>
                <w:b/>
                <w:bCs/>
                <w:szCs w:val="24"/>
                <w:lang w:val="es-ES_tradnl"/>
              </w:rPr>
              <w:t>ingle</w:t>
            </w:r>
            <w:proofErr w:type="gramEnd"/>
          </w:p>
        </w:tc>
      </w:tr>
      <w:tr w:rsidR="008C7245" w:rsidRPr="002E4A8C" w14:paraId="02FEBDEB" w14:textId="77777777" w:rsidTr="008C7245">
        <w:tblPrEx>
          <w:tblLook w:val="0000" w:firstRow="0" w:lastRow="0" w:firstColumn="0" w:lastColumn="0" w:noHBand="0" w:noVBand="0"/>
        </w:tblPrEx>
        <w:trPr>
          <w:cantSplit/>
          <w:trHeight w:val="26"/>
        </w:trPr>
        <w:tc>
          <w:tcPr>
            <w:tcW w:w="4760" w:type="dxa"/>
            <w:shd w:val="clear" w:color="auto" w:fill="auto"/>
          </w:tcPr>
          <w:p w14:paraId="1814212D" w14:textId="1C75EBEC" w:rsidR="008C7245" w:rsidRPr="002E4A8C" w:rsidRDefault="008C7245" w:rsidP="00320CEB">
            <w:pPr>
              <w:snapToGrid w:val="0"/>
              <w:rPr>
                <w:rFonts w:ascii="Verdana" w:hAnsi="Verdana"/>
                <w:b/>
                <w:sz w:val="24"/>
                <w:szCs w:val="24"/>
                <w:lang w:val="es-ES_tradnl"/>
              </w:rPr>
            </w:pPr>
            <w:r w:rsidRPr="008C7245">
              <w:rPr>
                <w:rFonts w:ascii="Verdana" w:hAnsi="Verdana"/>
                <w:b/>
                <w:sz w:val="24"/>
                <w:szCs w:val="24"/>
                <w:lang w:val="es-ES_tradnl"/>
              </w:rPr>
              <w:t>De Viena a Dubrovnik</w:t>
            </w:r>
            <w:r w:rsidRPr="002E4A8C">
              <w:rPr>
                <w:rFonts w:ascii="Verdana" w:hAnsi="Verdana"/>
                <w:b/>
                <w:sz w:val="24"/>
                <w:szCs w:val="24"/>
                <w:lang w:val="es-ES_tradnl"/>
              </w:rPr>
              <w:t xml:space="preserve"> (10 días)</w:t>
            </w:r>
          </w:p>
        </w:tc>
        <w:tc>
          <w:tcPr>
            <w:tcW w:w="1417" w:type="dxa"/>
          </w:tcPr>
          <w:p w14:paraId="57496921" w14:textId="6D6610BF" w:rsidR="008C7245" w:rsidRPr="002E4A8C" w:rsidRDefault="008C7245" w:rsidP="00320CEB">
            <w:pPr>
              <w:pStyle w:val="Contenidodelatabla"/>
              <w:snapToGrid w:val="0"/>
              <w:jc w:val="center"/>
              <w:rPr>
                <w:rFonts w:ascii="Verdana" w:hAnsi="Verdana"/>
                <w:szCs w:val="24"/>
                <w:lang w:val="es-ES_tradnl"/>
              </w:rPr>
            </w:pPr>
            <w:r w:rsidRPr="002E4A8C">
              <w:rPr>
                <w:rFonts w:ascii="Verdana" w:hAnsi="Verdana"/>
                <w:szCs w:val="24"/>
                <w:lang w:val="es-ES_tradnl"/>
              </w:rPr>
              <w:t>2.195</w:t>
            </w:r>
            <w:r w:rsidR="00356A57">
              <w:rPr>
                <w:rFonts w:ascii="Verdana" w:hAnsi="Verdana"/>
                <w:szCs w:val="24"/>
                <w:lang w:val="es-ES_tradnl"/>
              </w:rPr>
              <w:t>.</w:t>
            </w:r>
          </w:p>
        </w:tc>
        <w:tc>
          <w:tcPr>
            <w:tcW w:w="1701" w:type="dxa"/>
          </w:tcPr>
          <w:p w14:paraId="3652F027" w14:textId="68040573" w:rsidR="008C7245" w:rsidRPr="002E4A8C" w:rsidRDefault="008C7245" w:rsidP="00320CEB">
            <w:pPr>
              <w:pStyle w:val="Contenidodelatabla"/>
              <w:snapToGrid w:val="0"/>
              <w:jc w:val="center"/>
              <w:rPr>
                <w:rFonts w:ascii="Verdana" w:hAnsi="Verdana"/>
                <w:szCs w:val="24"/>
                <w:lang w:val="es-ES_tradnl"/>
              </w:rPr>
            </w:pPr>
            <w:r>
              <w:rPr>
                <w:rFonts w:ascii="Verdana" w:hAnsi="Verdana"/>
                <w:szCs w:val="24"/>
                <w:lang w:val="es-ES_tradnl"/>
              </w:rPr>
              <w:t xml:space="preserve">3.045. </w:t>
            </w:r>
          </w:p>
        </w:tc>
      </w:tr>
    </w:tbl>
    <w:p w14:paraId="2FBF7C45" w14:textId="77777777" w:rsidR="00CE1FA2" w:rsidRDefault="00CE1FA2" w:rsidP="002E4A8C">
      <w:pPr>
        <w:rPr>
          <w:rFonts w:ascii="Verdana" w:hAnsi="Verdana"/>
          <w:b/>
          <w:sz w:val="24"/>
          <w:szCs w:val="24"/>
          <w:lang w:val="es-ES_tradnl"/>
        </w:rPr>
      </w:pPr>
    </w:p>
    <w:p w14:paraId="3CEEB54F" w14:textId="77777777" w:rsidR="00CE1FA2" w:rsidRDefault="00CE1FA2" w:rsidP="002E4A8C">
      <w:pPr>
        <w:rPr>
          <w:rFonts w:ascii="Verdana" w:hAnsi="Verdana"/>
          <w:b/>
          <w:sz w:val="24"/>
          <w:szCs w:val="24"/>
          <w:lang w:val="es-ES_tradnl"/>
        </w:rPr>
      </w:pPr>
    </w:p>
    <w:p w14:paraId="2DB5ED8C" w14:textId="56DDCF2D" w:rsidR="00CE1FA2" w:rsidRPr="002E4A8C" w:rsidRDefault="00CE1FA2" w:rsidP="008C7245">
      <w:pPr>
        <w:rPr>
          <w:rFonts w:ascii="Verdana" w:hAnsi="Verdana"/>
          <w:sz w:val="24"/>
          <w:szCs w:val="24"/>
          <w:lang w:val="es-ES_tradnl"/>
        </w:rPr>
      </w:pPr>
      <w:r>
        <w:rPr>
          <w:rFonts w:ascii="Verdana" w:hAnsi="Verdana"/>
          <w:b/>
          <w:sz w:val="24"/>
          <w:szCs w:val="24"/>
          <w:lang w:val="es-ES_tradnl"/>
        </w:rPr>
        <w:t>T</w:t>
      </w:r>
      <w:r w:rsidR="002E4A8C" w:rsidRPr="002E4A8C">
        <w:rPr>
          <w:rFonts w:ascii="Verdana" w:hAnsi="Verdana"/>
          <w:b/>
          <w:sz w:val="24"/>
          <w:szCs w:val="24"/>
          <w:lang w:val="es-ES_tradnl"/>
        </w:rPr>
        <w:t>emporada Baja</w:t>
      </w:r>
      <w:r w:rsidR="008C7245">
        <w:rPr>
          <w:rFonts w:ascii="Verdana" w:hAnsi="Verdana"/>
          <w:b/>
          <w:sz w:val="24"/>
          <w:szCs w:val="24"/>
          <w:lang w:val="es-ES_tradnl"/>
        </w:rPr>
        <w:t xml:space="preserve"> </w:t>
      </w:r>
      <w:r>
        <w:rPr>
          <w:rFonts w:ascii="Verdana" w:hAnsi="Verdana"/>
          <w:szCs w:val="24"/>
          <w:lang w:val="es-ES_tradnl"/>
        </w:rPr>
        <w:t>2025</w:t>
      </w:r>
    </w:p>
    <w:p w14:paraId="032418EB" w14:textId="6AA8C9B0" w:rsidR="00CE1FA2" w:rsidRPr="002E4A8C" w:rsidRDefault="00CE1FA2" w:rsidP="00CE1FA2">
      <w:pPr>
        <w:rPr>
          <w:rFonts w:ascii="Verdana" w:hAnsi="Verdana"/>
          <w:sz w:val="24"/>
          <w:szCs w:val="24"/>
          <w:lang w:val="es-ES_tradnl"/>
        </w:rPr>
      </w:pPr>
      <w:r w:rsidRPr="002E4A8C">
        <w:rPr>
          <w:rFonts w:ascii="Verdana" w:hAnsi="Verdana"/>
          <w:b/>
          <w:sz w:val="24"/>
          <w:szCs w:val="24"/>
          <w:lang w:val="es-ES_tradnl"/>
        </w:rPr>
        <w:t>Jun</w:t>
      </w:r>
      <w:r>
        <w:rPr>
          <w:rFonts w:ascii="Verdana" w:hAnsi="Verdana"/>
          <w:b/>
          <w:sz w:val="24"/>
          <w:szCs w:val="24"/>
          <w:lang w:val="es-ES_tradnl"/>
        </w:rPr>
        <w:t>io</w:t>
      </w:r>
      <w:r w:rsidRPr="002E4A8C">
        <w:rPr>
          <w:rFonts w:ascii="Verdana" w:hAnsi="Verdana"/>
          <w:b/>
          <w:sz w:val="24"/>
          <w:szCs w:val="24"/>
          <w:lang w:val="es-ES_tradnl"/>
        </w:rPr>
        <w:t xml:space="preserve">  </w:t>
      </w:r>
      <w:r w:rsidRPr="002E4A8C">
        <w:rPr>
          <w:rFonts w:ascii="Verdana" w:hAnsi="Verdana"/>
          <w:sz w:val="24"/>
          <w:szCs w:val="24"/>
          <w:lang w:val="es-ES_tradnl"/>
        </w:rPr>
        <w:t xml:space="preserve"> </w:t>
      </w:r>
      <w:r>
        <w:rPr>
          <w:rFonts w:ascii="Verdana" w:hAnsi="Verdana"/>
          <w:sz w:val="24"/>
          <w:szCs w:val="24"/>
          <w:lang w:val="es-ES_tradnl"/>
        </w:rPr>
        <w:tab/>
        <w:t xml:space="preserve">   </w:t>
      </w:r>
      <w:r w:rsidRPr="002E4A8C">
        <w:rPr>
          <w:rFonts w:ascii="Verdana" w:hAnsi="Verdana"/>
          <w:sz w:val="24"/>
          <w:szCs w:val="24"/>
          <w:lang w:val="es-ES_tradnl"/>
        </w:rPr>
        <w:t>27</w:t>
      </w:r>
    </w:p>
    <w:p w14:paraId="1ADCA360" w14:textId="77777777" w:rsidR="00CE1FA2" w:rsidRPr="002E4A8C" w:rsidRDefault="00CE1FA2" w:rsidP="00CE1FA2">
      <w:pPr>
        <w:rPr>
          <w:rFonts w:ascii="Verdana" w:hAnsi="Verdana"/>
          <w:sz w:val="24"/>
          <w:szCs w:val="24"/>
          <w:lang w:val="es-ES_tradnl"/>
        </w:rPr>
      </w:pPr>
      <w:r w:rsidRPr="002E4A8C">
        <w:rPr>
          <w:rFonts w:ascii="Verdana" w:hAnsi="Verdana"/>
          <w:b/>
          <w:sz w:val="24"/>
          <w:szCs w:val="24"/>
          <w:lang w:val="es-ES_tradnl"/>
        </w:rPr>
        <w:t>Jul</w:t>
      </w:r>
      <w:r>
        <w:rPr>
          <w:rFonts w:ascii="Verdana" w:hAnsi="Verdana"/>
          <w:b/>
          <w:sz w:val="24"/>
          <w:szCs w:val="24"/>
          <w:lang w:val="es-ES_tradnl"/>
        </w:rPr>
        <w:t>io</w:t>
      </w:r>
      <w:r w:rsidRPr="002E4A8C">
        <w:rPr>
          <w:rFonts w:ascii="Verdana" w:hAnsi="Verdana"/>
          <w:sz w:val="24"/>
          <w:szCs w:val="24"/>
          <w:lang w:val="es-ES_tradnl"/>
        </w:rPr>
        <w:t xml:space="preserve">    </w:t>
      </w:r>
      <w:r>
        <w:rPr>
          <w:rFonts w:ascii="Verdana" w:hAnsi="Verdana"/>
          <w:sz w:val="24"/>
          <w:szCs w:val="24"/>
          <w:lang w:val="es-ES_tradnl"/>
        </w:rPr>
        <w:tab/>
        <w:t xml:space="preserve">   </w:t>
      </w:r>
      <w:r w:rsidRPr="002E4A8C">
        <w:rPr>
          <w:rFonts w:ascii="Verdana" w:hAnsi="Verdana"/>
          <w:sz w:val="24"/>
          <w:szCs w:val="24"/>
          <w:lang w:val="es-ES_tradnl"/>
        </w:rPr>
        <w:t>11</w:t>
      </w:r>
    </w:p>
    <w:p w14:paraId="1D744F9A" w14:textId="77777777" w:rsidR="00CE1FA2" w:rsidRPr="002E4A8C" w:rsidRDefault="00CE1FA2" w:rsidP="00CE1FA2">
      <w:pPr>
        <w:rPr>
          <w:rFonts w:ascii="Verdana" w:hAnsi="Verdana"/>
          <w:sz w:val="24"/>
          <w:szCs w:val="24"/>
          <w:lang w:val="es-ES_tradnl"/>
        </w:rPr>
      </w:pPr>
      <w:r w:rsidRPr="002E4A8C">
        <w:rPr>
          <w:rFonts w:ascii="Verdana" w:hAnsi="Verdana"/>
          <w:b/>
          <w:sz w:val="24"/>
          <w:szCs w:val="24"/>
          <w:lang w:val="es-ES_tradnl"/>
        </w:rPr>
        <w:t>Ago</w:t>
      </w:r>
      <w:r>
        <w:rPr>
          <w:rFonts w:ascii="Verdana" w:hAnsi="Verdana"/>
          <w:b/>
          <w:sz w:val="24"/>
          <w:szCs w:val="24"/>
          <w:lang w:val="es-ES_tradnl"/>
        </w:rPr>
        <w:t>sto</w:t>
      </w:r>
      <w:r w:rsidRPr="002E4A8C">
        <w:rPr>
          <w:rFonts w:ascii="Verdana" w:hAnsi="Verdana"/>
          <w:sz w:val="24"/>
          <w:szCs w:val="24"/>
          <w:lang w:val="es-ES_tradnl"/>
        </w:rPr>
        <w:t xml:space="preserve"> </w:t>
      </w:r>
      <w:r>
        <w:rPr>
          <w:rFonts w:ascii="Verdana" w:hAnsi="Verdana"/>
          <w:sz w:val="24"/>
          <w:szCs w:val="24"/>
          <w:lang w:val="es-ES_tradnl"/>
        </w:rPr>
        <w:tab/>
        <w:t xml:space="preserve">   </w:t>
      </w:r>
      <w:r w:rsidRPr="002E4A8C">
        <w:rPr>
          <w:rFonts w:ascii="Verdana" w:hAnsi="Verdana"/>
          <w:sz w:val="24"/>
          <w:szCs w:val="24"/>
          <w:lang w:val="es-ES_tradnl"/>
        </w:rPr>
        <w:t>01, 15</w:t>
      </w:r>
    </w:p>
    <w:p w14:paraId="121E9A7E" w14:textId="2B57968D" w:rsidR="00CE1FA2" w:rsidRPr="002E4A8C" w:rsidRDefault="00CE1FA2" w:rsidP="00CE1FA2">
      <w:pPr>
        <w:rPr>
          <w:rFonts w:ascii="Verdana" w:hAnsi="Verdana"/>
          <w:b/>
          <w:sz w:val="24"/>
          <w:szCs w:val="24"/>
          <w:lang w:val="es-ES_tradnl"/>
        </w:rPr>
      </w:pPr>
      <w:r w:rsidRPr="002E4A8C">
        <w:rPr>
          <w:rFonts w:ascii="Verdana" w:hAnsi="Verdana"/>
          <w:b/>
          <w:sz w:val="24"/>
          <w:szCs w:val="24"/>
          <w:lang w:val="es-ES_tradnl"/>
        </w:rPr>
        <w:t>Sep</w:t>
      </w:r>
      <w:r>
        <w:rPr>
          <w:rFonts w:ascii="Verdana" w:hAnsi="Verdana"/>
          <w:b/>
          <w:sz w:val="24"/>
          <w:szCs w:val="24"/>
          <w:lang w:val="es-ES_tradnl"/>
        </w:rPr>
        <w:t xml:space="preserve">tiembre </w:t>
      </w:r>
      <w:r w:rsidRPr="002E4A8C">
        <w:rPr>
          <w:rFonts w:ascii="Verdana" w:hAnsi="Verdana"/>
          <w:bCs/>
          <w:sz w:val="24"/>
          <w:szCs w:val="24"/>
          <w:lang w:val="es-ES_tradnl"/>
        </w:rPr>
        <w:t>05, 12, 19</w:t>
      </w:r>
    </w:p>
    <w:p w14:paraId="582DC1C3" w14:textId="77777777" w:rsidR="002E4A8C" w:rsidRPr="002E4A8C" w:rsidRDefault="002E4A8C" w:rsidP="002E4A8C">
      <w:pPr>
        <w:rPr>
          <w:rFonts w:ascii="Verdana" w:hAnsi="Verdana"/>
          <w:b/>
          <w:sz w:val="24"/>
          <w:szCs w:val="24"/>
          <w:lang w:val="es-ES_tradnl"/>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765"/>
        <w:gridCol w:w="1417"/>
        <w:gridCol w:w="1701"/>
      </w:tblGrid>
      <w:tr w:rsidR="008C7245" w:rsidRPr="002E4A8C" w14:paraId="3919F600" w14:textId="77777777" w:rsidTr="008C7245">
        <w:trPr>
          <w:cantSplit/>
        </w:trPr>
        <w:tc>
          <w:tcPr>
            <w:tcW w:w="4765" w:type="dxa"/>
            <w:tcBorders>
              <w:top w:val="nil"/>
              <w:left w:val="nil"/>
              <w:bottom w:val="single" w:sz="2" w:space="0" w:color="000000" w:themeColor="text1"/>
              <w:right w:val="single" w:sz="2" w:space="0" w:color="000000" w:themeColor="text1"/>
            </w:tcBorders>
          </w:tcPr>
          <w:p w14:paraId="32FF729A" w14:textId="77777777" w:rsidR="008C7245" w:rsidRPr="002E4A8C" w:rsidRDefault="008C7245" w:rsidP="00320CEB">
            <w:pPr>
              <w:pStyle w:val="Contenidodelatabla"/>
              <w:snapToGrid w:val="0"/>
              <w:rPr>
                <w:rFonts w:ascii="Verdana" w:hAnsi="Verdana"/>
                <w:b/>
                <w:bCs/>
                <w:szCs w:val="24"/>
                <w:lang w:val="es-ES_tradnl"/>
              </w:rPr>
            </w:pPr>
          </w:p>
        </w:tc>
        <w:tc>
          <w:tcPr>
            <w:tcW w:w="31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A8E1DCB" w14:textId="7CC92535" w:rsidR="008C7245" w:rsidRPr="002E4A8C" w:rsidRDefault="008C7245" w:rsidP="00320CEB">
            <w:pPr>
              <w:pStyle w:val="Contenidodelatabla"/>
              <w:snapToGrid w:val="0"/>
              <w:jc w:val="center"/>
              <w:rPr>
                <w:rFonts w:ascii="Verdana" w:hAnsi="Verdana" w:cs="Arial"/>
                <w:b/>
                <w:bCs/>
                <w:szCs w:val="24"/>
                <w:lang w:val="es-ES_tradnl"/>
              </w:rPr>
            </w:pPr>
            <w:r w:rsidRPr="002E4A8C">
              <w:rPr>
                <w:rFonts w:ascii="Verdana" w:hAnsi="Verdana" w:cs="Arial"/>
                <w:b/>
                <w:bCs/>
                <w:szCs w:val="24"/>
                <w:lang w:val="es-ES_tradnl"/>
              </w:rPr>
              <w:t>Temp</w:t>
            </w:r>
            <w:r>
              <w:rPr>
                <w:rFonts w:ascii="Verdana" w:hAnsi="Verdana" w:cs="Arial"/>
                <w:b/>
                <w:bCs/>
                <w:szCs w:val="24"/>
                <w:lang w:val="es-ES_tradnl"/>
              </w:rPr>
              <w:t>orada</w:t>
            </w:r>
            <w:r w:rsidRPr="002E4A8C">
              <w:rPr>
                <w:rFonts w:ascii="Verdana" w:hAnsi="Verdana" w:cs="Arial"/>
                <w:b/>
                <w:bCs/>
                <w:szCs w:val="24"/>
                <w:lang w:val="es-ES_tradnl"/>
              </w:rPr>
              <w:t xml:space="preserve"> Baja</w:t>
            </w:r>
          </w:p>
        </w:tc>
      </w:tr>
      <w:tr w:rsidR="008C7245" w:rsidRPr="002E4A8C" w14:paraId="4029291F" w14:textId="77777777" w:rsidTr="008C7245">
        <w:trPr>
          <w:cantSplit/>
          <w:trHeight w:val="295"/>
        </w:trPr>
        <w:tc>
          <w:tcPr>
            <w:tcW w:w="4765" w:type="dxa"/>
            <w:tcBorders>
              <w:top w:val="single" w:sz="2" w:space="0" w:color="000000" w:themeColor="text1"/>
              <w:left w:val="single" w:sz="2" w:space="0" w:color="000000" w:themeColor="text1"/>
              <w:bottom w:val="single" w:sz="2" w:space="0" w:color="000000" w:themeColor="text1"/>
              <w:right w:val="nil"/>
            </w:tcBorders>
            <w:hideMark/>
          </w:tcPr>
          <w:p w14:paraId="33FF1E37" w14:textId="6AD7D8D6" w:rsidR="008C7245" w:rsidRPr="002E4A8C" w:rsidRDefault="008C7245" w:rsidP="00320CEB">
            <w:pPr>
              <w:pStyle w:val="Ttulo"/>
              <w:spacing w:after="0"/>
              <w:rPr>
                <w:rFonts w:ascii="Verdana" w:hAnsi="Verdana"/>
                <w:color w:val="auto"/>
                <w:szCs w:val="24"/>
                <w:lang w:val="es-ES_tradnl"/>
              </w:rPr>
            </w:pPr>
            <w:r w:rsidRPr="002E4A8C">
              <w:rPr>
                <w:rFonts w:ascii="Verdana" w:hAnsi="Verdana"/>
                <w:color w:val="auto"/>
                <w:szCs w:val="24"/>
                <w:lang w:val="es-ES_tradnl"/>
              </w:rPr>
              <w:t xml:space="preserve">Precios por persona en </w:t>
            </w:r>
            <w:r w:rsidRPr="002E4A8C">
              <w:rPr>
                <w:rFonts w:ascii="Verdana" w:hAnsi="Verdana"/>
                <w:color w:val="auto"/>
                <w:szCs w:val="24"/>
                <w:lang w:val="es-ES_tradnl"/>
              </w:rPr>
              <w:t>EUROS</w:t>
            </w:r>
          </w:p>
        </w:tc>
        <w:tc>
          <w:tcPr>
            <w:tcW w:w="1417" w:type="dxa"/>
            <w:tcBorders>
              <w:top w:val="single" w:sz="2" w:space="0" w:color="000000" w:themeColor="text1"/>
              <w:left w:val="single" w:sz="2" w:space="0" w:color="000000" w:themeColor="text1"/>
              <w:bottom w:val="single" w:sz="2" w:space="0" w:color="000000" w:themeColor="text1"/>
              <w:right w:val="nil"/>
            </w:tcBorders>
            <w:hideMark/>
          </w:tcPr>
          <w:p w14:paraId="700B2573" w14:textId="47E11A18" w:rsidR="008C7245" w:rsidRPr="002E4A8C" w:rsidRDefault="008C7245" w:rsidP="00320CEB">
            <w:pPr>
              <w:pStyle w:val="Contenidodelatabla"/>
              <w:snapToGrid w:val="0"/>
              <w:jc w:val="center"/>
              <w:rPr>
                <w:rFonts w:ascii="Verdana" w:hAnsi="Verdana"/>
                <w:b/>
                <w:bCs/>
                <w:szCs w:val="24"/>
                <w:lang w:val="es-ES_tradnl"/>
              </w:rPr>
            </w:pPr>
            <w:r w:rsidRPr="002E4A8C">
              <w:rPr>
                <w:rFonts w:ascii="Verdana" w:hAnsi="Verdana"/>
                <w:b/>
                <w:bCs/>
                <w:szCs w:val="24"/>
                <w:lang w:val="es-ES_tradnl"/>
              </w:rPr>
              <w:t>D</w:t>
            </w:r>
            <w:r>
              <w:rPr>
                <w:rFonts w:ascii="Verdana" w:hAnsi="Verdana"/>
                <w:b/>
                <w:bCs/>
                <w:szCs w:val="24"/>
                <w:lang w:val="es-ES_tradnl"/>
              </w:rPr>
              <w:t>oble</w:t>
            </w:r>
          </w:p>
        </w:tc>
        <w:tc>
          <w:tcPr>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6A8AE07" w14:textId="13D28AA2" w:rsidR="008C7245" w:rsidRPr="002E4A8C" w:rsidRDefault="008C7245" w:rsidP="00320CEB">
            <w:pPr>
              <w:pStyle w:val="Contenidodelatabla"/>
              <w:snapToGrid w:val="0"/>
              <w:jc w:val="center"/>
              <w:rPr>
                <w:rFonts w:ascii="Verdana" w:hAnsi="Verdana"/>
                <w:b/>
                <w:bCs/>
                <w:szCs w:val="24"/>
                <w:lang w:val="es-ES_tradnl"/>
              </w:rPr>
            </w:pPr>
            <w:proofErr w:type="gramStart"/>
            <w:r w:rsidRPr="002E4A8C">
              <w:rPr>
                <w:rFonts w:ascii="Verdana" w:hAnsi="Verdana"/>
                <w:b/>
                <w:bCs/>
                <w:szCs w:val="24"/>
                <w:lang w:val="es-ES_tradnl"/>
              </w:rPr>
              <w:t>S</w:t>
            </w:r>
            <w:r>
              <w:rPr>
                <w:rFonts w:ascii="Verdana" w:hAnsi="Verdana"/>
                <w:b/>
                <w:bCs/>
                <w:szCs w:val="24"/>
                <w:lang w:val="es-ES_tradnl"/>
              </w:rPr>
              <w:t>ingle</w:t>
            </w:r>
            <w:proofErr w:type="gramEnd"/>
          </w:p>
        </w:tc>
      </w:tr>
      <w:tr w:rsidR="008C7245" w:rsidRPr="002E4A8C" w14:paraId="31FE4AFB" w14:textId="77777777" w:rsidTr="008C7245">
        <w:tblPrEx>
          <w:tblLook w:val="0000" w:firstRow="0" w:lastRow="0" w:firstColumn="0" w:lastColumn="0" w:noHBand="0" w:noVBand="0"/>
        </w:tblPrEx>
        <w:trPr>
          <w:cantSplit/>
          <w:trHeight w:val="26"/>
        </w:trPr>
        <w:tc>
          <w:tcPr>
            <w:tcW w:w="4765" w:type="dxa"/>
            <w:tcBorders>
              <w:top w:val="single" w:sz="1" w:space="0" w:color="000000" w:themeColor="text1"/>
              <w:left w:val="single" w:sz="1" w:space="0" w:color="000000" w:themeColor="text1"/>
              <w:bottom w:val="single" w:sz="1" w:space="0" w:color="000000" w:themeColor="text1"/>
            </w:tcBorders>
            <w:shd w:val="clear" w:color="auto" w:fill="auto"/>
          </w:tcPr>
          <w:p w14:paraId="061B575E" w14:textId="55CBF67D" w:rsidR="008C7245" w:rsidRPr="002E4A8C" w:rsidRDefault="008C7245" w:rsidP="00320CEB">
            <w:pPr>
              <w:snapToGrid w:val="0"/>
              <w:rPr>
                <w:rFonts w:ascii="Verdana" w:hAnsi="Verdana"/>
                <w:b/>
                <w:sz w:val="24"/>
                <w:szCs w:val="24"/>
                <w:lang w:val="es-ES_tradnl"/>
              </w:rPr>
            </w:pPr>
            <w:r w:rsidRPr="008C7245">
              <w:rPr>
                <w:rFonts w:ascii="Verdana" w:hAnsi="Verdana"/>
                <w:b/>
                <w:sz w:val="24"/>
                <w:szCs w:val="24"/>
                <w:lang w:val="es-ES_tradnl"/>
              </w:rPr>
              <w:t>De Viena a Dubrovnik</w:t>
            </w:r>
            <w:r w:rsidRPr="002E4A8C">
              <w:rPr>
                <w:rFonts w:ascii="Verdana" w:hAnsi="Verdana"/>
                <w:b/>
                <w:sz w:val="24"/>
                <w:szCs w:val="24"/>
                <w:lang w:val="es-ES_tradnl"/>
              </w:rPr>
              <w:t xml:space="preserve"> (10 días)</w:t>
            </w:r>
          </w:p>
        </w:tc>
        <w:tc>
          <w:tcPr>
            <w:tcW w:w="1417" w:type="dxa"/>
            <w:tcBorders>
              <w:top w:val="single" w:sz="1" w:space="0" w:color="000000" w:themeColor="text1"/>
              <w:left w:val="single" w:sz="1" w:space="0" w:color="000000" w:themeColor="text1"/>
              <w:bottom w:val="single" w:sz="1" w:space="0" w:color="000000" w:themeColor="text1"/>
            </w:tcBorders>
          </w:tcPr>
          <w:p w14:paraId="63AB3DA3" w14:textId="7F9D720F" w:rsidR="008C7245" w:rsidRPr="002E4A8C" w:rsidRDefault="008C7245" w:rsidP="00320CEB">
            <w:pPr>
              <w:pStyle w:val="Contenidodelatabla"/>
              <w:snapToGrid w:val="0"/>
              <w:jc w:val="center"/>
              <w:rPr>
                <w:rFonts w:ascii="Verdana" w:hAnsi="Verdana"/>
                <w:szCs w:val="24"/>
                <w:lang w:val="es-ES_tradnl"/>
              </w:rPr>
            </w:pPr>
            <w:r w:rsidRPr="002E4A8C">
              <w:rPr>
                <w:rFonts w:ascii="Verdana" w:hAnsi="Verdana"/>
                <w:szCs w:val="24"/>
                <w:lang w:val="es-ES_tradnl"/>
              </w:rPr>
              <w:t>2.125</w:t>
            </w:r>
            <w:r w:rsidR="00356A57">
              <w:rPr>
                <w:rFonts w:ascii="Verdana" w:hAnsi="Verdana"/>
                <w:szCs w:val="24"/>
                <w:lang w:val="es-ES_tradnl"/>
              </w:rPr>
              <w:t>.</w:t>
            </w:r>
          </w:p>
        </w:tc>
        <w:tc>
          <w:tcPr>
            <w:tcW w:w="1701"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3B687932" w14:textId="4B23016B" w:rsidR="008C7245" w:rsidRPr="002E4A8C" w:rsidRDefault="008C7245" w:rsidP="00320CEB">
            <w:pPr>
              <w:pStyle w:val="Contenidodelatabla"/>
              <w:snapToGrid w:val="0"/>
              <w:jc w:val="center"/>
              <w:rPr>
                <w:rFonts w:ascii="Verdana" w:hAnsi="Verdana"/>
                <w:szCs w:val="24"/>
                <w:lang w:val="es-ES_tradnl"/>
              </w:rPr>
            </w:pPr>
            <w:r>
              <w:rPr>
                <w:rFonts w:ascii="Verdana" w:hAnsi="Verdana"/>
                <w:szCs w:val="24"/>
                <w:lang w:val="es-ES_tradnl"/>
              </w:rPr>
              <w:t xml:space="preserve">2.920. </w:t>
            </w:r>
          </w:p>
        </w:tc>
      </w:tr>
    </w:tbl>
    <w:p w14:paraId="484291EC" w14:textId="77777777" w:rsidR="002E4A8C" w:rsidRPr="002E4A8C" w:rsidRDefault="002E4A8C" w:rsidP="002E4A8C">
      <w:pPr>
        <w:autoSpaceDE w:val="0"/>
        <w:rPr>
          <w:rFonts w:ascii="Verdana" w:eastAsia="Comic Sans MS" w:hAnsi="Verdana"/>
          <w:sz w:val="24"/>
          <w:szCs w:val="24"/>
          <w:lang w:val="es-ES_tradnl"/>
        </w:rPr>
      </w:pPr>
    </w:p>
    <w:p w14:paraId="26F0445D" w14:textId="77777777" w:rsidR="002E4A8C" w:rsidRPr="002E4A8C" w:rsidRDefault="002E4A8C" w:rsidP="002E4A8C">
      <w:pPr>
        <w:rPr>
          <w:rFonts w:ascii="Verdana" w:hAnsi="Verdana"/>
          <w:sz w:val="24"/>
          <w:szCs w:val="24"/>
          <w:lang w:val="es-ES_tradnl"/>
        </w:rPr>
      </w:pPr>
    </w:p>
    <w:p w14:paraId="6A7B6FAF" w14:textId="77777777" w:rsidR="002E4A8C" w:rsidRPr="002E4A8C" w:rsidRDefault="002E4A8C" w:rsidP="002E4A8C">
      <w:pPr>
        <w:pStyle w:val="Ttulo"/>
        <w:spacing w:after="0"/>
        <w:rPr>
          <w:rFonts w:ascii="Verdana" w:hAnsi="Verdana"/>
          <w:color w:val="auto"/>
          <w:szCs w:val="24"/>
          <w:lang w:val="es-ES_tradnl"/>
        </w:rPr>
      </w:pPr>
      <w:r w:rsidRPr="002E4A8C">
        <w:rPr>
          <w:rFonts w:ascii="Verdana" w:hAnsi="Verdana"/>
          <w:color w:val="auto"/>
          <w:szCs w:val="24"/>
          <w:lang w:val="es-ES_tradnl"/>
        </w:rPr>
        <w:t>El precio incluye:</w:t>
      </w:r>
    </w:p>
    <w:p w14:paraId="1C788CDB" w14:textId="562B3B1A" w:rsidR="002E4A8C" w:rsidRPr="002E4A8C" w:rsidRDefault="002E4A8C" w:rsidP="002E4A8C">
      <w:pPr>
        <w:autoSpaceDE w:val="0"/>
        <w:rPr>
          <w:rFonts w:ascii="Verdana" w:hAnsi="Verdana"/>
          <w:b/>
          <w:bCs/>
          <w:sz w:val="24"/>
          <w:szCs w:val="24"/>
          <w:lang w:val="es-ES_tradnl"/>
        </w:rPr>
      </w:pPr>
      <w:r w:rsidRPr="002E4A8C">
        <w:rPr>
          <w:rFonts w:ascii="Verdana" w:hAnsi="Verdana"/>
          <w:sz w:val="24"/>
          <w:szCs w:val="24"/>
          <w:lang w:val="es-ES_tradnl"/>
        </w:rPr>
        <w:t>Estancia en régimen de alojamiento y desayuno buffet.</w:t>
      </w:r>
    </w:p>
    <w:p w14:paraId="57C05FD6" w14:textId="07E16BD6" w:rsidR="002E4A8C" w:rsidRPr="002E4A8C" w:rsidRDefault="002E4A8C" w:rsidP="002E4A8C">
      <w:pPr>
        <w:rPr>
          <w:rFonts w:ascii="Verdana" w:hAnsi="Verdana"/>
          <w:sz w:val="24"/>
          <w:szCs w:val="24"/>
          <w:lang w:val="es-ES_tradnl"/>
        </w:rPr>
      </w:pPr>
      <w:r w:rsidRPr="002E4A8C">
        <w:rPr>
          <w:rFonts w:ascii="Verdana" w:hAnsi="Verdana"/>
          <w:b/>
          <w:sz w:val="24"/>
          <w:szCs w:val="24"/>
          <w:lang w:val="es-ES_tradnl"/>
        </w:rPr>
        <w:t>2 cenas</w:t>
      </w:r>
      <w:r w:rsidRPr="002E4A8C">
        <w:rPr>
          <w:rFonts w:ascii="Verdana" w:hAnsi="Verdana"/>
          <w:sz w:val="24"/>
          <w:szCs w:val="24"/>
          <w:lang w:val="es-ES_tradnl"/>
        </w:rPr>
        <w:t xml:space="preserve"> incluidas 1 en </w:t>
      </w:r>
      <w:proofErr w:type="spellStart"/>
      <w:r w:rsidRPr="002E4A8C">
        <w:rPr>
          <w:rFonts w:ascii="Verdana" w:hAnsi="Verdana"/>
          <w:sz w:val="24"/>
          <w:szCs w:val="24"/>
          <w:lang w:val="es-ES_tradnl"/>
        </w:rPr>
        <w:t>Zadar</w:t>
      </w:r>
      <w:proofErr w:type="spellEnd"/>
      <w:r w:rsidRPr="002E4A8C">
        <w:rPr>
          <w:rFonts w:ascii="Verdana" w:hAnsi="Verdana"/>
          <w:sz w:val="24"/>
          <w:szCs w:val="24"/>
          <w:lang w:val="es-ES_tradnl"/>
        </w:rPr>
        <w:t xml:space="preserve"> y 1 en Split. </w:t>
      </w:r>
    </w:p>
    <w:p w14:paraId="0A296A04" w14:textId="1164A094" w:rsidR="002E4A8C" w:rsidRPr="002E4A8C" w:rsidRDefault="002E4A8C" w:rsidP="002E4A8C">
      <w:pPr>
        <w:autoSpaceDE w:val="0"/>
        <w:spacing w:line="200" w:lineRule="atLeast"/>
        <w:rPr>
          <w:rFonts w:ascii="Verdana" w:hAnsi="Verdana"/>
          <w:sz w:val="24"/>
          <w:szCs w:val="24"/>
          <w:lang w:val="es-ES_tradnl"/>
        </w:rPr>
      </w:pPr>
      <w:r w:rsidRPr="002E4A8C">
        <w:rPr>
          <w:rFonts w:ascii="Verdana" w:hAnsi="Verdana"/>
          <w:sz w:val="24"/>
          <w:szCs w:val="24"/>
          <w:lang w:val="es-ES_tradnl"/>
        </w:rPr>
        <w:t>Bus de lujo durante todo el recorrido.</w:t>
      </w:r>
    </w:p>
    <w:p w14:paraId="71D4C3B0" w14:textId="7723EF5D" w:rsidR="002E4A8C" w:rsidRPr="002E4A8C" w:rsidRDefault="002E4A8C" w:rsidP="002E4A8C">
      <w:pPr>
        <w:autoSpaceDE w:val="0"/>
        <w:spacing w:line="200" w:lineRule="atLeast"/>
        <w:rPr>
          <w:rFonts w:ascii="Verdana" w:hAnsi="Verdana"/>
          <w:sz w:val="24"/>
          <w:szCs w:val="24"/>
          <w:lang w:val="es-ES_tradnl"/>
        </w:rPr>
      </w:pPr>
      <w:r w:rsidRPr="002E4A8C">
        <w:rPr>
          <w:rFonts w:ascii="Verdana" w:hAnsi="Verdana"/>
          <w:sz w:val="24"/>
          <w:szCs w:val="24"/>
          <w:lang w:val="es-ES_tradnl"/>
        </w:rPr>
        <w:t>Traslados de llegada y salida.</w:t>
      </w:r>
    </w:p>
    <w:p w14:paraId="0A642589" w14:textId="561C814C" w:rsidR="002E4A8C" w:rsidRPr="002E4A8C" w:rsidRDefault="002E4A8C" w:rsidP="002E4A8C">
      <w:pPr>
        <w:autoSpaceDE w:val="0"/>
        <w:spacing w:line="200" w:lineRule="atLeast"/>
        <w:rPr>
          <w:rFonts w:ascii="Verdana" w:hAnsi="Verdana"/>
          <w:b/>
          <w:bCs/>
          <w:sz w:val="24"/>
          <w:szCs w:val="24"/>
          <w:lang w:val="es-ES_tradnl"/>
        </w:rPr>
      </w:pPr>
      <w:r w:rsidRPr="002E4A8C">
        <w:rPr>
          <w:rFonts w:ascii="Verdana" w:hAnsi="Verdana"/>
          <w:sz w:val="24"/>
          <w:szCs w:val="24"/>
          <w:lang w:val="es-ES_tradnl"/>
        </w:rPr>
        <w:t xml:space="preserve">Guía acompañante profesional durante todo el recorrido en bus, </w:t>
      </w:r>
      <w:r w:rsidRPr="002E4A8C">
        <w:rPr>
          <w:rFonts w:ascii="Verdana" w:hAnsi="Verdana"/>
          <w:b/>
          <w:bCs/>
          <w:sz w:val="24"/>
          <w:szCs w:val="24"/>
          <w:lang w:val="es-ES_tradnl"/>
        </w:rPr>
        <w:t xml:space="preserve">independientemente del número de pasajeros. </w:t>
      </w:r>
    </w:p>
    <w:p w14:paraId="3F00B024" w14:textId="71A9EA2E" w:rsidR="002E4A8C" w:rsidRPr="002E4A8C" w:rsidRDefault="002E4A8C" w:rsidP="002E4A8C">
      <w:pPr>
        <w:rPr>
          <w:rFonts w:ascii="Verdana" w:hAnsi="Verdana"/>
          <w:bCs/>
          <w:sz w:val="24"/>
          <w:szCs w:val="24"/>
          <w:lang w:val="es-ES_tradnl"/>
        </w:rPr>
      </w:pPr>
      <w:r w:rsidRPr="002E4A8C">
        <w:rPr>
          <w:rFonts w:ascii="Verdana" w:hAnsi="Verdana"/>
          <w:bCs/>
          <w:sz w:val="24"/>
          <w:szCs w:val="24"/>
          <w:lang w:val="es-ES_tradnl"/>
        </w:rPr>
        <w:t xml:space="preserve">Visitas panorámicas con guía local en Viena, </w:t>
      </w:r>
      <w:proofErr w:type="spellStart"/>
      <w:r w:rsidRPr="002E4A8C">
        <w:rPr>
          <w:rFonts w:ascii="Verdana" w:hAnsi="Verdana"/>
          <w:bCs/>
          <w:sz w:val="24"/>
          <w:szCs w:val="24"/>
          <w:lang w:val="es-ES_tradnl"/>
        </w:rPr>
        <w:t>Ljubljana</w:t>
      </w:r>
      <w:proofErr w:type="spellEnd"/>
      <w:r w:rsidRPr="002E4A8C">
        <w:rPr>
          <w:rFonts w:ascii="Verdana" w:hAnsi="Verdana"/>
          <w:bCs/>
          <w:sz w:val="24"/>
          <w:szCs w:val="24"/>
          <w:lang w:val="es-ES_tradnl"/>
        </w:rPr>
        <w:t>, Zagreb, Split, Mostar, Dubrovnik y multitud de visitas con guía correo.</w:t>
      </w:r>
    </w:p>
    <w:p w14:paraId="187237D6" w14:textId="2ADF972B" w:rsidR="002E4A8C" w:rsidRPr="002E4A8C" w:rsidRDefault="002E4A8C" w:rsidP="002E4A8C">
      <w:pPr>
        <w:pStyle w:val="NormalWeb"/>
        <w:spacing w:before="0" w:after="0"/>
        <w:rPr>
          <w:rFonts w:ascii="Verdana" w:eastAsia="Lucida Sans Unicode" w:hAnsi="Verdana"/>
          <w:bCs/>
          <w:lang w:val="es-ES_tradnl" w:eastAsia="en-US" w:bidi="en-US"/>
        </w:rPr>
      </w:pPr>
      <w:r w:rsidRPr="002E4A8C">
        <w:rPr>
          <w:rFonts w:ascii="Verdana" w:eastAsia="Lucida Sans Unicode" w:hAnsi="Verdana"/>
          <w:bCs/>
          <w:lang w:val="es-ES_tradnl" w:eastAsia="en-US" w:bidi="en-US"/>
        </w:rPr>
        <w:t xml:space="preserve">Paseo por el centro histórico de Viena. </w:t>
      </w:r>
    </w:p>
    <w:p w14:paraId="70D4CFA7" w14:textId="31150804" w:rsidR="002E4A8C" w:rsidRPr="002E4A8C" w:rsidRDefault="002E4A8C" w:rsidP="002E4A8C">
      <w:pPr>
        <w:pStyle w:val="NormalWeb"/>
        <w:spacing w:before="0" w:after="0"/>
        <w:rPr>
          <w:rFonts w:ascii="Verdana" w:eastAsia="Lucida Sans Unicode" w:hAnsi="Verdana"/>
          <w:bCs/>
          <w:lang w:val="es-ES_tradnl" w:eastAsia="en-US" w:bidi="en-US"/>
        </w:rPr>
      </w:pPr>
      <w:r w:rsidRPr="002E4A8C">
        <w:rPr>
          <w:rFonts w:ascii="Verdana" w:eastAsia="Lucida Sans Unicode" w:hAnsi="Verdana"/>
          <w:bCs/>
          <w:lang w:val="es-ES_tradnl" w:eastAsia="en-US" w:bidi="en-US"/>
        </w:rPr>
        <w:t xml:space="preserve">Entradas al Parque Nacional de los Lagos de </w:t>
      </w:r>
      <w:proofErr w:type="spellStart"/>
      <w:r w:rsidRPr="002E4A8C">
        <w:rPr>
          <w:rFonts w:ascii="Verdana" w:eastAsia="Lucida Sans Unicode" w:hAnsi="Verdana"/>
          <w:bCs/>
          <w:lang w:val="es-ES_tradnl" w:eastAsia="en-US" w:bidi="en-US"/>
        </w:rPr>
        <w:t>Pltvice</w:t>
      </w:r>
      <w:proofErr w:type="spellEnd"/>
      <w:r w:rsidRPr="002E4A8C">
        <w:rPr>
          <w:rFonts w:ascii="Verdana" w:eastAsia="Lucida Sans Unicode" w:hAnsi="Verdana"/>
          <w:bCs/>
          <w:lang w:val="es-ES_tradnl" w:eastAsia="en-US" w:bidi="en-US"/>
        </w:rPr>
        <w:t xml:space="preserve"> con paseo en barco por lago </w:t>
      </w:r>
      <w:proofErr w:type="spellStart"/>
      <w:r w:rsidRPr="002E4A8C">
        <w:rPr>
          <w:rFonts w:ascii="Verdana" w:eastAsia="Lucida Sans Unicode" w:hAnsi="Verdana"/>
          <w:bCs/>
          <w:lang w:val="es-ES_tradnl" w:eastAsia="en-US" w:bidi="en-US"/>
        </w:rPr>
        <w:t>Kojiak</w:t>
      </w:r>
      <w:proofErr w:type="spellEnd"/>
      <w:r w:rsidRPr="002E4A8C">
        <w:rPr>
          <w:rFonts w:ascii="Verdana" w:eastAsia="Lucida Sans Unicode" w:hAnsi="Verdana"/>
          <w:bCs/>
          <w:lang w:val="es-ES_tradnl" w:eastAsia="en-US" w:bidi="en-US"/>
        </w:rPr>
        <w:t>.</w:t>
      </w:r>
    </w:p>
    <w:p w14:paraId="2F2F1B60" w14:textId="775573F5" w:rsidR="002E4A8C" w:rsidRPr="002E4A8C" w:rsidRDefault="002E4A8C" w:rsidP="002E4A8C">
      <w:pPr>
        <w:pStyle w:val="NormalWeb"/>
        <w:spacing w:before="0" w:after="0"/>
        <w:rPr>
          <w:rFonts w:ascii="Verdana" w:eastAsia="Lucida Sans Unicode" w:hAnsi="Verdana"/>
          <w:bCs/>
          <w:lang w:val="es-ES_tradnl" w:eastAsia="en-US" w:bidi="en-US"/>
        </w:rPr>
      </w:pPr>
      <w:r w:rsidRPr="002E4A8C">
        <w:rPr>
          <w:rFonts w:ascii="Verdana" w:eastAsia="Lucida Sans Unicode" w:hAnsi="Verdana"/>
          <w:bCs/>
          <w:lang w:val="es-ES_tradnl" w:eastAsia="en-US" w:bidi="en-US"/>
        </w:rPr>
        <w:t xml:space="preserve">Entradas a la Iglesia de S. Donato en </w:t>
      </w:r>
      <w:proofErr w:type="spellStart"/>
      <w:r w:rsidRPr="002E4A8C">
        <w:rPr>
          <w:rFonts w:ascii="Verdana" w:eastAsia="Lucida Sans Unicode" w:hAnsi="Verdana"/>
          <w:bCs/>
          <w:lang w:val="es-ES_tradnl" w:eastAsia="en-US" w:bidi="en-US"/>
        </w:rPr>
        <w:t>Zadar</w:t>
      </w:r>
      <w:proofErr w:type="spellEnd"/>
      <w:r w:rsidRPr="002E4A8C">
        <w:rPr>
          <w:rFonts w:ascii="Verdana" w:eastAsia="Lucida Sans Unicode" w:hAnsi="Verdana"/>
          <w:bCs/>
          <w:lang w:val="es-ES_tradnl" w:eastAsia="en-US" w:bidi="en-US"/>
        </w:rPr>
        <w:t xml:space="preserve">. Monasterio Franciscano con Farmacia, Monasterio Dominico, Palacio del Rector y Catedral en </w:t>
      </w:r>
    </w:p>
    <w:p w14:paraId="3D3A0652" w14:textId="70ABBBD3" w:rsidR="002E4A8C" w:rsidRPr="002E4A8C" w:rsidRDefault="002E4A8C" w:rsidP="002E4A8C">
      <w:pPr>
        <w:pStyle w:val="NormalWeb"/>
        <w:spacing w:before="0" w:after="0"/>
        <w:rPr>
          <w:rFonts w:ascii="Verdana" w:eastAsia="Lucida Sans Unicode" w:hAnsi="Verdana"/>
          <w:bCs/>
          <w:lang w:val="es-ES_tradnl" w:eastAsia="en-US" w:bidi="en-US"/>
        </w:rPr>
      </w:pPr>
      <w:r w:rsidRPr="002E4A8C">
        <w:rPr>
          <w:rFonts w:ascii="Verdana" w:eastAsia="Lucida Sans Unicode" w:hAnsi="Verdana"/>
          <w:bCs/>
          <w:lang w:val="es-ES_tradnl" w:eastAsia="en-US" w:bidi="en-US"/>
        </w:rPr>
        <w:t>Dubrovnik. Palacio de Diocleciano, Templo de Júpiter y Catedral en Split.</w:t>
      </w:r>
    </w:p>
    <w:p w14:paraId="76114676" w14:textId="5E51812A" w:rsidR="002E4A8C" w:rsidRPr="002E4A8C" w:rsidRDefault="002E4A8C" w:rsidP="002E4A8C">
      <w:pPr>
        <w:rPr>
          <w:rFonts w:ascii="Verdana" w:hAnsi="Verdana"/>
          <w:sz w:val="24"/>
          <w:szCs w:val="24"/>
          <w:lang w:val="es-ES_tradnl"/>
        </w:rPr>
      </w:pPr>
      <w:bookmarkStart w:id="2" w:name="_Hlk524001624"/>
      <w:r w:rsidRPr="002E4A8C">
        <w:rPr>
          <w:rFonts w:ascii="Verdana" w:hAnsi="Verdana"/>
          <w:sz w:val="24"/>
          <w:szCs w:val="24"/>
          <w:lang w:val="es-ES_tradnl"/>
        </w:rPr>
        <w:t xml:space="preserve">Visita, dependiendo de la fecha, de la ciudad de </w:t>
      </w:r>
      <w:proofErr w:type="spellStart"/>
      <w:r w:rsidRPr="002E4A8C">
        <w:rPr>
          <w:rFonts w:ascii="Verdana" w:hAnsi="Verdana"/>
          <w:sz w:val="24"/>
          <w:szCs w:val="24"/>
          <w:lang w:val="es-ES_tradnl"/>
        </w:rPr>
        <w:t>Kotor</w:t>
      </w:r>
      <w:proofErr w:type="spellEnd"/>
      <w:r w:rsidRPr="002E4A8C">
        <w:rPr>
          <w:rFonts w:ascii="Verdana" w:hAnsi="Verdana"/>
          <w:sz w:val="24"/>
          <w:szCs w:val="24"/>
          <w:lang w:val="es-ES_tradnl"/>
        </w:rPr>
        <w:t xml:space="preserve"> (Montenegro) o la isla de </w:t>
      </w:r>
      <w:proofErr w:type="spellStart"/>
      <w:r w:rsidRPr="002E4A8C">
        <w:rPr>
          <w:rFonts w:ascii="Verdana" w:hAnsi="Verdana"/>
          <w:sz w:val="24"/>
          <w:szCs w:val="24"/>
          <w:lang w:val="es-ES_tradnl"/>
        </w:rPr>
        <w:t>Korcula</w:t>
      </w:r>
      <w:proofErr w:type="spellEnd"/>
      <w:r w:rsidRPr="002E4A8C">
        <w:rPr>
          <w:rFonts w:ascii="Verdana" w:hAnsi="Verdana"/>
          <w:sz w:val="24"/>
          <w:szCs w:val="24"/>
          <w:lang w:val="es-ES_tradnl"/>
        </w:rPr>
        <w:t xml:space="preserve"> (Croacia) para los que toman la extensión. </w:t>
      </w:r>
    </w:p>
    <w:bookmarkEnd w:id="2"/>
    <w:p w14:paraId="0FC9126F" w14:textId="439E5528" w:rsidR="002E4A8C" w:rsidRPr="002E4A8C" w:rsidRDefault="002E4A8C" w:rsidP="002E4A8C">
      <w:pPr>
        <w:rPr>
          <w:rFonts w:ascii="Verdana" w:hAnsi="Verdana"/>
          <w:sz w:val="24"/>
          <w:szCs w:val="24"/>
          <w:lang w:val="es-ES_tradnl"/>
        </w:rPr>
      </w:pPr>
      <w:r w:rsidRPr="002E4A8C">
        <w:rPr>
          <w:rFonts w:ascii="Verdana" w:hAnsi="Verdana"/>
          <w:sz w:val="24"/>
          <w:szCs w:val="24"/>
          <w:lang w:val="es-ES_tradnl"/>
        </w:rPr>
        <w:t>Seguro turístico.</w:t>
      </w:r>
    </w:p>
    <w:p w14:paraId="2FD4DFA7" w14:textId="245FFFD3" w:rsidR="002E4A8C" w:rsidRPr="002E4A8C" w:rsidRDefault="002E4A8C" w:rsidP="002E4A8C">
      <w:pPr>
        <w:rPr>
          <w:rFonts w:ascii="Verdana" w:hAnsi="Verdana"/>
          <w:sz w:val="24"/>
          <w:szCs w:val="24"/>
          <w:lang w:val="es-ES_tradnl"/>
        </w:rPr>
      </w:pPr>
      <w:r w:rsidRPr="002E4A8C">
        <w:rPr>
          <w:rFonts w:ascii="Verdana" w:hAnsi="Verdana"/>
          <w:sz w:val="24"/>
          <w:szCs w:val="24"/>
          <w:lang w:val="es-ES_tradnl"/>
        </w:rPr>
        <w:lastRenderedPageBreak/>
        <w:t>Tasas de estancia.</w:t>
      </w:r>
    </w:p>
    <w:p w14:paraId="1494CD68" w14:textId="77777777" w:rsidR="002E4A8C" w:rsidRPr="002E4A8C" w:rsidRDefault="002E4A8C" w:rsidP="002E4A8C">
      <w:pPr>
        <w:rPr>
          <w:rFonts w:ascii="Verdana" w:hAnsi="Verdana"/>
          <w:sz w:val="24"/>
          <w:szCs w:val="24"/>
          <w:lang w:val="es-ES_tradnl"/>
        </w:rPr>
      </w:pPr>
    </w:p>
    <w:p w14:paraId="2B98CA0D" w14:textId="77777777" w:rsidR="002E4A8C" w:rsidRPr="002E4A8C" w:rsidRDefault="002E4A8C" w:rsidP="002E4A8C">
      <w:pPr>
        <w:pStyle w:val="Ttulo"/>
        <w:spacing w:after="0"/>
        <w:rPr>
          <w:rFonts w:ascii="Verdana" w:hAnsi="Verdana"/>
          <w:color w:val="auto"/>
          <w:szCs w:val="24"/>
          <w:lang w:val="es-ES_tradnl"/>
        </w:rPr>
      </w:pPr>
      <w:r w:rsidRPr="002E4A8C">
        <w:rPr>
          <w:rFonts w:ascii="Verdana" w:hAnsi="Verdana"/>
          <w:color w:val="auto"/>
          <w:szCs w:val="24"/>
          <w:lang w:val="es-ES_tradnl"/>
        </w:rPr>
        <w:t>El precio no incluye:</w:t>
      </w:r>
    </w:p>
    <w:p w14:paraId="1F8C2233" w14:textId="3F1937BA" w:rsidR="002E4A8C" w:rsidRPr="002E4A8C" w:rsidRDefault="002E4A8C" w:rsidP="002E4A8C">
      <w:pPr>
        <w:rPr>
          <w:rFonts w:ascii="Verdana" w:eastAsia="Aptos" w:hAnsi="Verdana"/>
          <w:kern w:val="2"/>
          <w:sz w:val="24"/>
          <w:szCs w:val="24"/>
          <w:lang w:val="es-ES_tradnl"/>
        </w:rPr>
      </w:pPr>
      <w:r w:rsidRPr="002E4A8C">
        <w:rPr>
          <w:rFonts w:ascii="Verdana" w:eastAsia="Aptos" w:hAnsi="Verdana"/>
          <w:kern w:val="2"/>
          <w:sz w:val="24"/>
          <w:szCs w:val="24"/>
          <w:lang w:val="es-ES_tradnl"/>
        </w:rPr>
        <w:t xml:space="preserve">Propinas para conductores y guías </w:t>
      </w:r>
    </w:p>
    <w:p w14:paraId="5E08D152" w14:textId="372F2186" w:rsidR="002E4A8C" w:rsidRPr="002E4A8C" w:rsidRDefault="002E4A8C" w:rsidP="002E4A8C">
      <w:pPr>
        <w:rPr>
          <w:rFonts w:ascii="Verdana" w:eastAsia="Aptos" w:hAnsi="Verdana"/>
          <w:kern w:val="2"/>
          <w:sz w:val="24"/>
          <w:szCs w:val="24"/>
          <w:lang w:val="es-ES_tradnl"/>
        </w:rPr>
      </w:pPr>
      <w:r w:rsidRPr="002E4A8C">
        <w:rPr>
          <w:rFonts w:ascii="Verdana" w:eastAsia="Aptos" w:hAnsi="Verdana"/>
          <w:kern w:val="2"/>
          <w:sz w:val="24"/>
          <w:szCs w:val="24"/>
          <w:lang w:val="es-ES_tradnl"/>
        </w:rPr>
        <w:t>Cualquier servicio no especificado en el itinerario o en “El precio incluye”</w:t>
      </w:r>
    </w:p>
    <w:p w14:paraId="13532BFB" w14:textId="77777777" w:rsidR="002E4A8C" w:rsidRPr="002E4A8C" w:rsidRDefault="002E4A8C" w:rsidP="002E4A8C">
      <w:pPr>
        <w:rPr>
          <w:rFonts w:ascii="Verdana" w:eastAsia="Aptos" w:hAnsi="Verdana"/>
          <w:kern w:val="2"/>
          <w:sz w:val="24"/>
          <w:szCs w:val="24"/>
          <w:lang w:val="es-ES_tradnl"/>
        </w:rPr>
      </w:pPr>
    </w:p>
    <w:p w14:paraId="78CAF2F4" w14:textId="6338737E" w:rsidR="002E4A8C" w:rsidRPr="002E4A8C" w:rsidRDefault="002E4A8C" w:rsidP="002E4A8C">
      <w:pPr>
        <w:pStyle w:val="Ttulo"/>
        <w:spacing w:after="0"/>
        <w:rPr>
          <w:rFonts w:ascii="Verdana" w:hAnsi="Verdana"/>
          <w:color w:val="auto"/>
          <w:szCs w:val="24"/>
          <w:lang w:val="es-ES_tradnl"/>
        </w:rPr>
      </w:pPr>
      <w:r w:rsidRPr="002E4A8C">
        <w:rPr>
          <w:rFonts w:ascii="Verdana" w:hAnsi="Verdana"/>
          <w:color w:val="auto"/>
          <w:szCs w:val="24"/>
          <w:lang w:val="es-ES_tradnl"/>
        </w:rPr>
        <w:t>Hoteles previstos</w:t>
      </w:r>
      <w:r w:rsidR="00356A57">
        <w:rPr>
          <w:rFonts w:ascii="Verdana" w:hAnsi="Verdana"/>
          <w:color w:val="auto"/>
          <w:szCs w:val="24"/>
          <w:lang w:val="es-ES_tradnl"/>
        </w:rPr>
        <w:t xml:space="preserve"> o similares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775"/>
      </w:tblGrid>
      <w:tr w:rsidR="002E4A8C" w:rsidRPr="002E4A8C" w14:paraId="42CE7A90" w14:textId="77777777" w:rsidTr="00356A57">
        <w:tc>
          <w:tcPr>
            <w:tcW w:w="5557" w:type="dxa"/>
            <w:tcBorders>
              <w:top w:val="single" w:sz="4" w:space="0" w:color="auto"/>
              <w:left w:val="single" w:sz="4" w:space="0" w:color="auto"/>
              <w:bottom w:val="single" w:sz="4" w:space="0" w:color="auto"/>
              <w:right w:val="single" w:sz="4" w:space="0" w:color="auto"/>
            </w:tcBorders>
            <w:hideMark/>
          </w:tcPr>
          <w:p w14:paraId="1CD77261" w14:textId="77777777" w:rsidR="002E4A8C" w:rsidRPr="002E4A8C" w:rsidRDefault="002E4A8C" w:rsidP="002E4A8C">
            <w:pPr>
              <w:autoSpaceDE w:val="0"/>
              <w:rPr>
                <w:rFonts w:ascii="Verdana" w:hAnsi="Verdana"/>
                <w:b/>
                <w:kern w:val="2"/>
                <w:sz w:val="24"/>
                <w:szCs w:val="24"/>
                <w:lang w:val="es-ES_tradnl"/>
              </w:rPr>
            </w:pPr>
            <w:r w:rsidRPr="002E4A8C">
              <w:rPr>
                <w:rFonts w:ascii="Verdana" w:hAnsi="Verdana"/>
                <w:b/>
                <w:sz w:val="24"/>
                <w:szCs w:val="24"/>
                <w:lang w:val="es-ES_tradnl"/>
              </w:rPr>
              <w:t>CIUDAD/HOTEL</w:t>
            </w:r>
          </w:p>
        </w:tc>
        <w:tc>
          <w:tcPr>
            <w:tcW w:w="1560" w:type="dxa"/>
            <w:tcBorders>
              <w:top w:val="single" w:sz="4" w:space="0" w:color="auto"/>
              <w:left w:val="single" w:sz="4" w:space="0" w:color="auto"/>
              <w:bottom w:val="single" w:sz="4" w:space="0" w:color="auto"/>
              <w:right w:val="single" w:sz="4" w:space="0" w:color="auto"/>
            </w:tcBorders>
            <w:hideMark/>
          </w:tcPr>
          <w:p w14:paraId="104BB0E8" w14:textId="77777777" w:rsidR="002E4A8C" w:rsidRPr="002E4A8C" w:rsidRDefault="002E4A8C" w:rsidP="002E4A8C">
            <w:pPr>
              <w:autoSpaceDE w:val="0"/>
              <w:rPr>
                <w:rFonts w:ascii="Verdana" w:hAnsi="Verdana"/>
                <w:b/>
                <w:kern w:val="2"/>
                <w:sz w:val="24"/>
                <w:szCs w:val="24"/>
                <w:lang w:val="es-ES_tradnl"/>
              </w:rPr>
            </w:pPr>
            <w:r w:rsidRPr="002E4A8C">
              <w:rPr>
                <w:rFonts w:ascii="Verdana" w:hAnsi="Verdana"/>
                <w:b/>
                <w:sz w:val="24"/>
                <w:szCs w:val="24"/>
                <w:lang w:val="es-ES_tradnl"/>
              </w:rPr>
              <w:t>SITUACION</w:t>
            </w:r>
          </w:p>
        </w:tc>
      </w:tr>
      <w:tr w:rsidR="002E4A8C" w:rsidRPr="002E4A8C" w14:paraId="158E6A39" w14:textId="77777777" w:rsidTr="00356A57">
        <w:tc>
          <w:tcPr>
            <w:tcW w:w="5557" w:type="dxa"/>
            <w:tcBorders>
              <w:top w:val="single" w:sz="4" w:space="0" w:color="auto"/>
              <w:left w:val="single" w:sz="4" w:space="0" w:color="auto"/>
              <w:bottom w:val="single" w:sz="4" w:space="0" w:color="auto"/>
              <w:right w:val="single" w:sz="4" w:space="0" w:color="auto"/>
            </w:tcBorders>
            <w:hideMark/>
          </w:tcPr>
          <w:p w14:paraId="3DFD7549" w14:textId="77815849" w:rsidR="002E4A8C" w:rsidRPr="00356A57" w:rsidRDefault="002E4A8C" w:rsidP="00356A57">
            <w:pPr>
              <w:rPr>
                <w:rFonts w:ascii="Verdana" w:hAnsi="Verdana"/>
                <w:sz w:val="24"/>
                <w:szCs w:val="24"/>
                <w:lang w:val="en-US"/>
              </w:rPr>
            </w:pPr>
            <w:bookmarkStart w:id="3" w:name="_Hlk22293376"/>
            <w:r w:rsidRPr="00356A57">
              <w:rPr>
                <w:rFonts w:ascii="Verdana" w:hAnsi="Verdana"/>
                <w:b/>
                <w:bCs/>
                <w:sz w:val="24"/>
                <w:szCs w:val="24"/>
                <w:lang w:val="en-US"/>
              </w:rPr>
              <w:t>Viena</w:t>
            </w:r>
            <w:r w:rsidR="00356A57" w:rsidRPr="00356A57">
              <w:rPr>
                <w:rFonts w:ascii="Verdana" w:hAnsi="Verdana"/>
                <w:b/>
                <w:bCs/>
                <w:sz w:val="24"/>
                <w:szCs w:val="24"/>
                <w:lang w:val="en-US"/>
              </w:rPr>
              <w:t xml:space="preserve"> </w:t>
            </w:r>
            <w:r w:rsidRPr="00356A57">
              <w:rPr>
                <w:rFonts w:ascii="Verdana" w:hAnsi="Verdana"/>
                <w:bCs/>
                <w:sz w:val="24"/>
                <w:szCs w:val="24"/>
                <w:lang w:val="en-US"/>
              </w:rPr>
              <w:t xml:space="preserve">Zeitgeist </w:t>
            </w:r>
            <w:r w:rsidR="00356A57" w:rsidRPr="00356A57">
              <w:rPr>
                <w:rFonts w:ascii="Verdana" w:hAnsi="Verdana"/>
                <w:bCs/>
                <w:sz w:val="24"/>
                <w:szCs w:val="24"/>
                <w:lang w:val="en-US"/>
              </w:rPr>
              <w:t>4</w:t>
            </w:r>
            <w:r w:rsidRPr="00356A57">
              <w:rPr>
                <w:rFonts w:ascii="Verdana" w:hAnsi="Verdana"/>
                <w:bCs/>
                <w:sz w:val="24"/>
                <w:szCs w:val="24"/>
                <w:lang w:val="en-US"/>
              </w:rPr>
              <w:t>*</w:t>
            </w:r>
            <w:r w:rsidR="00356A57" w:rsidRPr="00356A57">
              <w:rPr>
                <w:rFonts w:ascii="Verdana" w:hAnsi="Verdana"/>
                <w:bCs/>
                <w:sz w:val="24"/>
                <w:szCs w:val="24"/>
                <w:lang w:val="en-US"/>
              </w:rPr>
              <w:t xml:space="preserve">, </w:t>
            </w:r>
            <w:r w:rsidRPr="00356A57">
              <w:rPr>
                <w:rFonts w:ascii="Verdana" w:hAnsi="Verdana"/>
                <w:bCs/>
                <w:sz w:val="24"/>
                <w:szCs w:val="24"/>
                <w:lang w:val="en-US"/>
              </w:rPr>
              <w:t xml:space="preserve">Acom Hotel Vienna </w:t>
            </w:r>
            <w:r w:rsidR="00356A57" w:rsidRPr="00356A57">
              <w:rPr>
                <w:rFonts w:ascii="Verdana" w:hAnsi="Verdana"/>
                <w:bCs/>
                <w:sz w:val="24"/>
                <w:szCs w:val="24"/>
                <w:lang w:val="en-US"/>
              </w:rPr>
              <w:t>4</w:t>
            </w:r>
            <w:r w:rsidRPr="00356A57">
              <w:rPr>
                <w:rFonts w:ascii="Verdana" w:hAnsi="Verdana"/>
                <w:bCs/>
                <w:sz w:val="24"/>
                <w:szCs w:val="24"/>
                <w:lang w:val="en-US"/>
              </w:rPr>
              <w:t>*</w:t>
            </w:r>
          </w:p>
        </w:tc>
        <w:tc>
          <w:tcPr>
            <w:tcW w:w="1560" w:type="dxa"/>
            <w:tcBorders>
              <w:top w:val="single" w:sz="4" w:space="0" w:color="auto"/>
              <w:left w:val="single" w:sz="4" w:space="0" w:color="auto"/>
              <w:bottom w:val="single" w:sz="4" w:space="0" w:color="auto"/>
              <w:right w:val="single" w:sz="4" w:space="0" w:color="auto"/>
            </w:tcBorders>
          </w:tcPr>
          <w:p w14:paraId="01B19ADB" w14:textId="1E20824E" w:rsidR="002E4A8C" w:rsidRPr="002E4A8C" w:rsidRDefault="002E4A8C" w:rsidP="00356A57">
            <w:pPr>
              <w:jc w:val="center"/>
              <w:rPr>
                <w:rFonts w:ascii="Verdana" w:hAnsi="Verdana"/>
                <w:sz w:val="24"/>
                <w:szCs w:val="24"/>
                <w:lang w:val="es-ES_tradnl"/>
              </w:rPr>
            </w:pPr>
            <w:r w:rsidRPr="002E4A8C">
              <w:rPr>
                <w:rFonts w:ascii="Verdana" w:eastAsia="Lucida Sans Unicode" w:hAnsi="Verdana"/>
                <w:sz w:val="24"/>
                <w:szCs w:val="24"/>
                <w:lang w:val="es-ES_tradnl" w:bidi="en-US"/>
              </w:rPr>
              <w:t>(Ciudad)</w:t>
            </w:r>
          </w:p>
        </w:tc>
      </w:tr>
      <w:tr w:rsidR="002E4A8C" w:rsidRPr="002E4A8C" w14:paraId="3AFE4196" w14:textId="77777777" w:rsidTr="00356A57">
        <w:tc>
          <w:tcPr>
            <w:tcW w:w="5557" w:type="dxa"/>
            <w:tcBorders>
              <w:top w:val="single" w:sz="4" w:space="0" w:color="auto"/>
              <w:left w:val="single" w:sz="4" w:space="0" w:color="auto"/>
              <w:bottom w:val="single" w:sz="4" w:space="0" w:color="auto"/>
              <w:right w:val="single" w:sz="4" w:space="0" w:color="auto"/>
            </w:tcBorders>
          </w:tcPr>
          <w:p w14:paraId="444003A4" w14:textId="33301752" w:rsidR="002E4A8C" w:rsidRPr="002E4A8C" w:rsidRDefault="002E4A8C" w:rsidP="00356A57">
            <w:pPr>
              <w:rPr>
                <w:rFonts w:ascii="Verdana" w:hAnsi="Verdana"/>
                <w:b/>
                <w:bCs/>
                <w:sz w:val="24"/>
                <w:szCs w:val="24"/>
                <w:lang w:val="es-ES_tradnl"/>
              </w:rPr>
            </w:pPr>
            <w:proofErr w:type="spellStart"/>
            <w:r w:rsidRPr="002E4A8C">
              <w:rPr>
                <w:rFonts w:ascii="Verdana" w:hAnsi="Verdana"/>
                <w:b/>
                <w:bCs/>
                <w:sz w:val="24"/>
                <w:szCs w:val="24"/>
                <w:lang w:val="es-ES_tradnl"/>
              </w:rPr>
              <w:t>Ljubljana</w:t>
            </w:r>
            <w:proofErr w:type="spellEnd"/>
            <w:r w:rsidR="00356A57">
              <w:rPr>
                <w:rFonts w:ascii="Verdana" w:hAnsi="Verdana"/>
                <w:b/>
                <w:bCs/>
                <w:sz w:val="24"/>
                <w:szCs w:val="24"/>
                <w:lang w:val="es-ES_tradnl"/>
              </w:rPr>
              <w:t xml:space="preserve"> </w:t>
            </w:r>
            <w:r w:rsidRPr="002E4A8C">
              <w:rPr>
                <w:rFonts w:ascii="Verdana" w:hAnsi="Verdana"/>
                <w:sz w:val="24"/>
                <w:szCs w:val="24"/>
                <w:lang w:val="es-ES_tradnl"/>
              </w:rPr>
              <w:t xml:space="preserve">Radisson </w:t>
            </w:r>
            <w:proofErr w:type="spellStart"/>
            <w:r w:rsidRPr="002E4A8C">
              <w:rPr>
                <w:rFonts w:ascii="Verdana" w:hAnsi="Verdana"/>
                <w:sz w:val="24"/>
                <w:szCs w:val="24"/>
                <w:lang w:val="es-ES_tradnl"/>
              </w:rPr>
              <w:t>Blu</w:t>
            </w:r>
            <w:proofErr w:type="spellEnd"/>
            <w:r w:rsidRPr="002E4A8C">
              <w:rPr>
                <w:rFonts w:ascii="Verdana" w:hAnsi="Verdana"/>
                <w:sz w:val="24"/>
                <w:szCs w:val="24"/>
                <w:lang w:val="es-ES_tradnl"/>
              </w:rPr>
              <w:t xml:space="preserve"> </w:t>
            </w:r>
            <w:r w:rsidR="00356A57">
              <w:rPr>
                <w:rFonts w:ascii="Verdana" w:hAnsi="Verdana"/>
                <w:sz w:val="24"/>
                <w:szCs w:val="24"/>
                <w:lang w:val="es-ES_tradnl"/>
              </w:rPr>
              <w:t>4</w:t>
            </w:r>
            <w:r w:rsidRPr="002E4A8C">
              <w:rPr>
                <w:rFonts w:ascii="Verdana" w:hAnsi="Verdana"/>
                <w:sz w:val="24"/>
                <w:szCs w:val="24"/>
                <w:lang w:val="es-ES_tradnl"/>
              </w:rPr>
              <w:t>*</w:t>
            </w:r>
          </w:p>
        </w:tc>
        <w:tc>
          <w:tcPr>
            <w:tcW w:w="1560" w:type="dxa"/>
            <w:tcBorders>
              <w:top w:val="single" w:sz="4" w:space="0" w:color="auto"/>
              <w:left w:val="single" w:sz="4" w:space="0" w:color="auto"/>
              <w:bottom w:val="single" w:sz="4" w:space="0" w:color="auto"/>
              <w:right w:val="single" w:sz="4" w:space="0" w:color="auto"/>
            </w:tcBorders>
          </w:tcPr>
          <w:p w14:paraId="1A293C62" w14:textId="77777777" w:rsidR="002E4A8C" w:rsidRPr="002E4A8C" w:rsidRDefault="002E4A8C" w:rsidP="002E4A8C">
            <w:pPr>
              <w:jc w:val="center"/>
              <w:rPr>
                <w:rFonts w:ascii="Verdana" w:eastAsia="Lucida Sans Unicode" w:hAnsi="Verdana"/>
                <w:sz w:val="24"/>
                <w:szCs w:val="24"/>
                <w:lang w:val="es-ES_tradnl" w:bidi="en-US"/>
              </w:rPr>
            </w:pPr>
            <w:r w:rsidRPr="002E4A8C">
              <w:rPr>
                <w:rFonts w:ascii="Verdana" w:eastAsia="Lucida Sans Unicode" w:hAnsi="Verdana"/>
                <w:sz w:val="24"/>
                <w:szCs w:val="24"/>
                <w:lang w:val="es-ES_tradnl" w:bidi="en-US"/>
              </w:rPr>
              <w:t>(Ciudad)</w:t>
            </w:r>
          </w:p>
        </w:tc>
      </w:tr>
      <w:tr w:rsidR="002E4A8C" w:rsidRPr="002E4A8C" w14:paraId="1382C890" w14:textId="77777777" w:rsidTr="00356A57">
        <w:tc>
          <w:tcPr>
            <w:tcW w:w="5557" w:type="dxa"/>
            <w:tcBorders>
              <w:top w:val="single" w:sz="4" w:space="0" w:color="auto"/>
              <w:left w:val="single" w:sz="4" w:space="0" w:color="auto"/>
              <w:bottom w:val="single" w:sz="4" w:space="0" w:color="auto"/>
              <w:right w:val="single" w:sz="4" w:space="0" w:color="auto"/>
            </w:tcBorders>
            <w:hideMark/>
          </w:tcPr>
          <w:p w14:paraId="3A057292" w14:textId="1F4140A3" w:rsidR="002E4A8C" w:rsidRPr="002E4A8C" w:rsidRDefault="002E4A8C" w:rsidP="00356A57">
            <w:pPr>
              <w:rPr>
                <w:rFonts w:ascii="Verdana" w:hAnsi="Verdana"/>
                <w:sz w:val="24"/>
                <w:szCs w:val="24"/>
                <w:lang w:val="es-ES_tradnl"/>
              </w:rPr>
            </w:pPr>
            <w:r w:rsidRPr="002E4A8C">
              <w:rPr>
                <w:rFonts w:ascii="Verdana" w:hAnsi="Verdana"/>
                <w:b/>
                <w:bCs/>
                <w:sz w:val="24"/>
                <w:szCs w:val="24"/>
                <w:lang w:val="es-ES_tradnl"/>
              </w:rPr>
              <w:t>Zagreb</w:t>
            </w:r>
            <w:r w:rsidR="00356A57">
              <w:rPr>
                <w:rFonts w:ascii="Verdana" w:hAnsi="Verdana"/>
                <w:b/>
                <w:bCs/>
                <w:sz w:val="24"/>
                <w:szCs w:val="24"/>
                <w:lang w:val="es-ES_tradnl"/>
              </w:rPr>
              <w:t xml:space="preserve"> </w:t>
            </w:r>
            <w:proofErr w:type="spellStart"/>
            <w:r w:rsidRPr="002E4A8C">
              <w:rPr>
                <w:rFonts w:ascii="Verdana" w:hAnsi="Verdana"/>
                <w:sz w:val="24"/>
                <w:szCs w:val="24"/>
                <w:lang w:val="es-ES_tradnl"/>
              </w:rPr>
              <w:t>Movenpick</w:t>
            </w:r>
            <w:proofErr w:type="spellEnd"/>
            <w:r w:rsidRPr="002E4A8C">
              <w:rPr>
                <w:rFonts w:ascii="Verdana" w:hAnsi="Verdana"/>
                <w:sz w:val="24"/>
                <w:szCs w:val="24"/>
                <w:lang w:val="es-ES_tradnl"/>
              </w:rPr>
              <w:t xml:space="preserve"> </w:t>
            </w:r>
            <w:r w:rsidR="00356A57">
              <w:rPr>
                <w:rFonts w:ascii="Verdana" w:hAnsi="Verdana"/>
                <w:sz w:val="24"/>
                <w:szCs w:val="24"/>
                <w:lang w:val="es-ES_tradnl"/>
              </w:rPr>
              <w:t>4</w:t>
            </w:r>
            <w:r w:rsidRPr="002E4A8C">
              <w:rPr>
                <w:rFonts w:ascii="Verdana" w:hAnsi="Verdana"/>
                <w:sz w:val="24"/>
                <w:szCs w:val="24"/>
                <w:lang w:val="es-ES_tradnl"/>
              </w:rPr>
              <w:t>*</w:t>
            </w:r>
          </w:p>
        </w:tc>
        <w:tc>
          <w:tcPr>
            <w:tcW w:w="1560" w:type="dxa"/>
            <w:tcBorders>
              <w:top w:val="single" w:sz="4" w:space="0" w:color="auto"/>
              <w:left w:val="single" w:sz="4" w:space="0" w:color="auto"/>
              <w:bottom w:val="single" w:sz="4" w:space="0" w:color="auto"/>
              <w:right w:val="single" w:sz="4" w:space="0" w:color="auto"/>
            </w:tcBorders>
          </w:tcPr>
          <w:p w14:paraId="4079962B" w14:textId="77777777" w:rsidR="002E4A8C" w:rsidRPr="002E4A8C" w:rsidRDefault="002E4A8C" w:rsidP="002E4A8C">
            <w:pPr>
              <w:autoSpaceDE w:val="0"/>
              <w:jc w:val="center"/>
              <w:rPr>
                <w:rFonts w:ascii="Verdana" w:hAnsi="Verdana"/>
                <w:sz w:val="24"/>
                <w:szCs w:val="24"/>
                <w:lang w:val="es-ES_tradnl"/>
              </w:rPr>
            </w:pPr>
            <w:r w:rsidRPr="002E4A8C">
              <w:rPr>
                <w:rFonts w:ascii="Verdana" w:eastAsia="Lucida Sans Unicode" w:hAnsi="Verdana"/>
                <w:sz w:val="24"/>
                <w:szCs w:val="24"/>
                <w:lang w:val="es-ES_tradnl" w:bidi="en-US"/>
              </w:rPr>
              <w:t>(Ciudad)</w:t>
            </w:r>
          </w:p>
        </w:tc>
      </w:tr>
      <w:tr w:rsidR="002E4A8C" w:rsidRPr="002E4A8C" w14:paraId="78CBFC5E" w14:textId="77777777" w:rsidTr="00356A57">
        <w:tc>
          <w:tcPr>
            <w:tcW w:w="5557" w:type="dxa"/>
            <w:tcBorders>
              <w:top w:val="single" w:sz="4" w:space="0" w:color="auto"/>
              <w:left w:val="single" w:sz="4" w:space="0" w:color="auto"/>
              <w:bottom w:val="single" w:sz="4" w:space="0" w:color="auto"/>
              <w:right w:val="single" w:sz="4" w:space="0" w:color="auto"/>
            </w:tcBorders>
            <w:hideMark/>
          </w:tcPr>
          <w:p w14:paraId="27FDE1D6" w14:textId="0AD3B5B9" w:rsidR="002E4A8C" w:rsidRPr="002E4A8C" w:rsidRDefault="002E4A8C" w:rsidP="00356A57">
            <w:pPr>
              <w:rPr>
                <w:rFonts w:ascii="Verdana" w:hAnsi="Verdana"/>
                <w:kern w:val="2"/>
                <w:sz w:val="24"/>
                <w:szCs w:val="24"/>
                <w:lang w:val="es-ES_tradnl"/>
              </w:rPr>
            </w:pPr>
            <w:proofErr w:type="spellStart"/>
            <w:r w:rsidRPr="002E4A8C">
              <w:rPr>
                <w:rFonts w:ascii="Verdana" w:hAnsi="Verdana"/>
                <w:b/>
                <w:bCs/>
                <w:sz w:val="24"/>
                <w:szCs w:val="24"/>
                <w:lang w:val="es-ES_tradnl"/>
              </w:rPr>
              <w:t>Zadar</w:t>
            </w:r>
            <w:proofErr w:type="spellEnd"/>
            <w:r w:rsidR="00356A57">
              <w:rPr>
                <w:rFonts w:ascii="Verdana" w:hAnsi="Verdana"/>
                <w:b/>
                <w:bCs/>
                <w:sz w:val="24"/>
                <w:szCs w:val="24"/>
                <w:lang w:val="es-ES_tradnl"/>
              </w:rPr>
              <w:t xml:space="preserve"> </w:t>
            </w:r>
            <w:proofErr w:type="spellStart"/>
            <w:r w:rsidRPr="002E4A8C">
              <w:rPr>
                <w:rFonts w:ascii="Verdana" w:hAnsi="Verdana"/>
                <w:sz w:val="24"/>
                <w:szCs w:val="24"/>
                <w:lang w:val="es-ES_tradnl"/>
              </w:rPr>
              <w:t>Kolovare</w:t>
            </w:r>
            <w:proofErr w:type="spellEnd"/>
            <w:r w:rsidRPr="002E4A8C">
              <w:rPr>
                <w:rFonts w:ascii="Verdana" w:hAnsi="Verdana"/>
                <w:sz w:val="24"/>
                <w:szCs w:val="24"/>
                <w:lang w:val="es-ES_tradnl"/>
              </w:rPr>
              <w:t xml:space="preserve"> </w:t>
            </w:r>
            <w:r w:rsidR="00356A57">
              <w:rPr>
                <w:rFonts w:ascii="Verdana" w:hAnsi="Verdana"/>
                <w:sz w:val="24"/>
                <w:szCs w:val="24"/>
                <w:lang w:val="es-ES_tradnl"/>
              </w:rPr>
              <w:t>4</w:t>
            </w:r>
            <w:r w:rsidRPr="002E4A8C">
              <w:rPr>
                <w:rFonts w:ascii="Verdana" w:hAnsi="Verdana"/>
                <w:sz w:val="24"/>
                <w:szCs w:val="24"/>
                <w:lang w:val="es-ES_tradnl"/>
              </w:rPr>
              <w:t>*</w:t>
            </w:r>
          </w:p>
        </w:tc>
        <w:tc>
          <w:tcPr>
            <w:tcW w:w="1560" w:type="dxa"/>
            <w:tcBorders>
              <w:top w:val="single" w:sz="4" w:space="0" w:color="auto"/>
              <w:left w:val="single" w:sz="4" w:space="0" w:color="auto"/>
              <w:bottom w:val="single" w:sz="4" w:space="0" w:color="auto"/>
              <w:right w:val="single" w:sz="4" w:space="0" w:color="auto"/>
            </w:tcBorders>
          </w:tcPr>
          <w:p w14:paraId="575F299B" w14:textId="77777777" w:rsidR="002E4A8C" w:rsidRPr="002E4A8C" w:rsidRDefault="002E4A8C" w:rsidP="002E4A8C">
            <w:pPr>
              <w:autoSpaceDE w:val="0"/>
              <w:jc w:val="center"/>
              <w:rPr>
                <w:rFonts w:ascii="Verdana" w:hAnsi="Verdana"/>
                <w:kern w:val="2"/>
                <w:sz w:val="24"/>
                <w:szCs w:val="24"/>
                <w:lang w:val="es-ES_tradnl"/>
              </w:rPr>
            </w:pPr>
            <w:r w:rsidRPr="002E4A8C">
              <w:rPr>
                <w:rFonts w:ascii="Verdana" w:eastAsia="Lucida Sans Unicode" w:hAnsi="Verdana"/>
                <w:sz w:val="24"/>
                <w:szCs w:val="24"/>
                <w:lang w:val="es-ES_tradnl" w:bidi="en-US"/>
              </w:rPr>
              <w:t>(Centro)</w:t>
            </w:r>
          </w:p>
        </w:tc>
      </w:tr>
      <w:tr w:rsidR="002E4A8C" w:rsidRPr="002E4A8C" w14:paraId="2777125E" w14:textId="77777777" w:rsidTr="00356A57">
        <w:tc>
          <w:tcPr>
            <w:tcW w:w="5557" w:type="dxa"/>
            <w:tcBorders>
              <w:top w:val="single" w:sz="4" w:space="0" w:color="auto"/>
              <w:left w:val="single" w:sz="4" w:space="0" w:color="auto"/>
              <w:bottom w:val="single" w:sz="4" w:space="0" w:color="auto"/>
              <w:right w:val="single" w:sz="4" w:space="0" w:color="auto"/>
            </w:tcBorders>
            <w:hideMark/>
          </w:tcPr>
          <w:p w14:paraId="6C1A0315" w14:textId="1C641160" w:rsidR="002E4A8C" w:rsidRPr="002E4A8C" w:rsidRDefault="002E4A8C" w:rsidP="00356A57">
            <w:pPr>
              <w:rPr>
                <w:rFonts w:ascii="Verdana" w:hAnsi="Verdana"/>
                <w:kern w:val="2"/>
                <w:sz w:val="24"/>
                <w:szCs w:val="24"/>
                <w:lang w:val="es-ES_tradnl"/>
              </w:rPr>
            </w:pPr>
            <w:r w:rsidRPr="002E4A8C">
              <w:rPr>
                <w:rFonts w:ascii="Verdana" w:hAnsi="Verdana"/>
                <w:b/>
                <w:bCs/>
                <w:sz w:val="24"/>
                <w:szCs w:val="24"/>
                <w:lang w:val="es-ES_tradnl"/>
              </w:rPr>
              <w:t>Split</w:t>
            </w:r>
            <w:r w:rsidR="00356A57">
              <w:rPr>
                <w:rFonts w:ascii="Verdana" w:hAnsi="Verdana"/>
                <w:b/>
                <w:bCs/>
                <w:sz w:val="24"/>
                <w:szCs w:val="24"/>
                <w:lang w:val="es-ES_tradnl"/>
              </w:rPr>
              <w:t xml:space="preserve"> </w:t>
            </w:r>
            <w:proofErr w:type="spellStart"/>
            <w:r w:rsidRPr="002E4A8C">
              <w:rPr>
                <w:rFonts w:ascii="Verdana" w:hAnsi="Verdana"/>
                <w:sz w:val="24"/>
                <w:szCs w:val="24"/>
                <w:lang w:val="es-ES_tradnl"/>
              </w:rPr>
              <w:t>President</w:t>
            </w:r>
            <w:proofErr w:type="spellEnd"/>
            <w:r w:rsidRPr="002E4A8C">
              <w:rPr>
                <w:rFonts w:ascii="Verdana" w:hAnsi="Verdana"/>
                <w:sz w:val="24"/>
                <w:szCs w:val="24"/>
                <w:lang w:val="es-ES_tradnl"/>
              </w:rPr>
              <w:t xml:space="preserve"> </w:t>
            </w:r>
            <w:proofErr w:type="spellStart"/>
            <w:r w:rsidRPr="002E4A8C">
              <w:rPr>
                <w:rFonts w:ascii="Verdana" w:hAnsi="Verdana"/>
                <w:sz w:val="24"/>
                <w:szCs w:val="24"/>
                <w:lang w:val="es-ES_tradnl"/>
              </w:rPr>
              <w:t>Solin</w:t>
            </w:r>
            <w:proofErr w:type="spellEnd"/>
            <w:r w:rsidRPr="002E4A8C">
              <w:rPr>
                <w:rFonts w:ascii="Verdana" w:hAnsi="Verdana"/>
                <w:sz w:val="24"/>
                <w:szCs w:val="24"/>
                <w:lang w:val="es-ES_tradnl"/>
              </w:rPr>
              <w:t xml:space="preserve"> </w:t>
            </w:r>
            <w:r w:rsidR="00356A57">
              <w:rPr>
                <w:rFonts w:ascii="Verdana" w:hAnsi="Verdana"/>
                <w:sz w:val="24"/>
                <w:szCs w:val="24"/>
                <w:lang w:val="es-ES_tradnl"/>
              </w:rPr>
              <w:t>4</w:t>
            </w:r>
            <w:r w:rsidRPr="002E4A8C">
              <w:rPr>
                <w:rFonts w:ascii="Verdana" w:hAnsi="Verdana"/>
                <w:sz w:val="24"/>
                <w:szCs w:val="24"/>
                <w:lang w:val="es-ES_tradnl"/>
              </w:rPr>
              <w:t>*</w:t>
            </w:r>
          </w:p>
        </w:tc>
        <w:tc>
          <w:tcPr>
            <w:tcW w:w="1560" w:type="dxa"/>
            <w:tcBorders>
              <w:top w:val="single" w:sz="4" w:space="0" w:color="auto"/>
              <w:left w:val="single" w:sz="4" w:space="0" w:color="auto"/>
              <w:bottom w:val="single" w:sz="4" w:space="0" w:color="auto"/>
              <w:right w:val="single" w:sz="4" w:space="0" w:color="auto"/>
            </w:tcBorders>
          </w:tcPr>
          <w:p w14:paraId="2323977B" w14:textId="77777777" w:rsidR="002E4A8C" w:rsidRPr="002E4A8C" w:rsidRDefault="002E4A8C" w:rsidP="002E4A8C">
            <w:pPr>
              <w:autoSpaceDE w:val="0"/>
              <w:jc w:val="center"/>
              <w:rPr>
                <w:rFonts w:ascii="Verdana" w:hAnsi="Verdana"/>
                <w:kern w:val="2"/>
                <w:sz w:val="24"/>
                <w:szCs w:val="24"/>
                <w:lang w:val="es-ES_tradnl"/>
              </w:rPr>
            </w:pPr>
            <w:r w:rsidRPr="002E4A8C">
              <w:rPr>
                <w:rFonts w:ascii="Verdana" w:eastAsia="Lucida Sans Unicode" w:hAnsi="Verdana"/>
                <w:sz w:val="24"/>
                <w:szCs w:val="24"/>
                <w:lang w:val="es-ES_tradnl" w:bidi="en-US"/>
              </w:rPr>
              <w:t>(Ciudad)</w:t>
            </w:r>
          </w:p>
        </w:tc>
      </w:tr>
      <w:tr w:rsidR="002E4A8C" w:rsidRPr="002E4A8C" w14:paraId="4C58667C" w14:textId="77777777" w:rsidTr="00356A57">
        <w:tc>
          <w:tcPr>
            <w:tcW w:w="5557" w:type="dxa"/>
            <w:tcBorders>
              <w:top w:val="single" w:sz="4" w:space="0" w:color="auto"/>
              <w:left w:val="single" w:sz="4" w:space="0" w:color="auto"/>
              <w:bottom w:val="single" w:sz="4" w:space="0" w:color="auto"/>
              <w:right w:val="single" w:sz="4" w:space="0" w:color="auto"/>
            </w:tcBorders>
            <w:hideMark/>
          </w:tcPr>
          <w:p w14:paraId="4196A620" w14:textId="473738D2" w:rsidR="002E4A8C" w:rsidRPr="002E4A8C" w:rsidRDefault="002E4A8C" w:rsidP="00356A57">
            <w:pPr>
              <w:rPr>
                <w:rFonts w:ascii="Verdana" w:hAnsi="Verdana"/>
                <w:kern w:val="2"/>
                <w:sz w:val="24"/>
                <w:szCs w:val="24"/>
                <w:lang w:val="es-ES_tradnl"/>
              </w:rPr>
            </w:pPr>
            <w:r w:rsidRPr="002E4A8C">
              <w:rPr>
                <w:rFonts w:ascii="Verdana" w:hAnsi="Verdana"/>
                <w:b/>
                <w:bCs/>
                <w:sz w:val="24"/>
                <w:szCs w:val="24"/>
                <w:lang w:val="es-ES_tradnl"/>
              </w:rPr>
              <w:t>Dubrovnik</w:t>
            </w:r>
            <w:r w:rsidR="00356A57">
              <w:rPr>
                <w:rFonts w:ascii="Verdana" w:hAnsi="Verdana"/>
                <w:b/>
                <w:bCs/>
                <w:sz w:val="24"/>
                <w:szCs w:val="24"/>
                <w:lang w:val="es-ES_tradnl"/>
              </w:rPr>
              <w:t xml:space="preserve"> </w:t>
            </w:r>
            <w:r w:rsidRPr="002E4A8C">
              <w:rPr>
                <w:rFonts w:ascii="Verdana" w:hAnsi="Verdana"/>
                <w:sz w:val="24"/>
                <w:szCs w:val="24"/>
                <w:lang w:val="es-ES_tradnl"/>
              </w:rPr>
              <w:t xml:space="preserve">Grand Hotel Park </w:t>
            </w:r>
            <w:r w:rsidR="00356A57">
              <w:rPr>
                <w:rFonts w:ascii="Verdana" w:hAnsi="Verdana"/>
                <w:sz w:val="24"/>
                <w:szCs w:val="24"/>
                <w:lang w:val="es-ES_tradnl"/>
              </w:rPr>
              <w:t>4</w:t>
            </w:r>
            <w:r w:rsidRPr="002E4A8C">
              <w:rPr>
                <w:rFonts w:ascii="Verdana" w:hAnsi="Verdana"/>
                <w:sz w:val="24"/>
                <w:szCs w:val="24"/>
                <w:lang w:val="es-ES_tradnl"/>
              </w:rPr>
              <w:t>*</w:t>
            </w:r>
          </w:p>
        </w:tc>
        <w:tc>
          <w:tcPr>
            <w:tcW w:w="1560" w:type="dxa"/>
            <w:tcBorders>
              <w:top w:val="single" w:sz="4" w:space="0" w:color="auto"/>
              <w:left w:val="single" w:sz="4" w:space="0" w:color="auto"/>
              <w:bottom w:val="single" w:sz="4" w:space="0" w:color="auto"/>
              <w:right w:val="single" w:sz="4" w:space="0" w:color="auto"/>
            </w:tcBorders>
          </w:tcPr>
          <w:p w14:paraId="1DC29199" w14:textId="77777777" w:rsidR="002E4A8C" w:rsidRPr="002E4A8C" w:rsidRDefault="002E4A8C" w:rsidP="002E4A8C">
            <w:pPr>
              <w:autoSpaceDE w:val="0"/>
              <w:jc w:val="center"/>
              <w:rPr>
                <w:rFonts w:ascii="Verdana" w:hAnsi="Verdana"/>
                <w:kern w:val="2"/>
                <w:sz w:val="24"/>
                <w:szCs w:val="24"/>
                <w:lang w:val="es-ES_tradnl"/>
              </w:rPr>
            </w:pPr>
            <w:r w:rsidRPr="002E4A8C">
              <w:rPr>
                <w:rFonts w:ascii="Verdana" w:eastAsia="Lucida Sans Unicode" w:hAnsi="Verdana"/>
                <w:sz w:val="24"/>
                <w:szCs w:val="24"/>
                <w:lang w:val="es-ES_tradnl" w:bidi="en-US"/>
              </w:rPr>
              <w:t>(</w:t>
            </w:r>
            <w:proofErr w:type="spellStart"/>
            <w:r w:rsidRPr="002E4A8C">
              <w:rPr>
                <w:rFonts w:ascii="Verdana" w:eastAsia="Lucida Sans Unicode" w:hAnsi="Verdana"/>
                <w:sz w:val="24"/>
                <w:szCs w:val="24"/>
                <w:lang w:val="es-ES_tradnl" w:bidi="en-US"/>
              </w:rPr>
              <w:t>Babinkuk</w:t>
            </w:r>
            <w:proofErr w:type="spellEnd"/>
            <w:r w:rsidRPr="002E4A8C">
              <w:rPr>
                <w:rFonts w:ascii="Verdana" w:eastAsia="Lucida Sans Unicode" w:hAnsi="Verdana"/>
                <w:sz w:val="24"/>
                <w:szCs w:val="24"/>
                <w:lang w:val="es-ES_tradnl" w:bidi="en-US"/>
              </w:rPr>
              <w:t>)</w:t>
            </w:r>
          </w:p>
        </w:tc>
      </w:tr>
      <w:bookmarkEnd w:id="3"/>
    </w:tbl>
    <w:p w14:paraId="6EA6C201" w14:textId="77777777" w:rsidR="002E4A8C" w:rsidRPr="002E4A8C" w:rsidRDefault="002E4A8C" w:rsidP="002E4A8C">
      <w:pPr>
        <w:rPr>
          <w:rFonts w:ascii="Verdana" w:hAnsi="Verdana"/>
          <w:b/>
          <w:sz w:val="24"/>
          <w:szCs w:val="24"/>
          <w:lang w:val="es-ES_tradnl"/>
        </w:rPr>
      </w:pPr>
    </w:p>
    <w:p w14:paraId="0E6D9C13" w14:textId="77777777" w:rsidR="002E4A8C" w:rsidRPr="002E4A8C" w:rsidRDefault="002E4A8C" w:rsidP="002E4A8C">
      <w:pPr>
        <w:pStyle w:val="Ttulo"/>
        <w:spacing w:after="0"/>
        <w:rPr>
          <w:rFonts w:ascii="Verdana" w:hAnsi="Verdana"/>
          <w:color w:val="auto"/>
          <w:szCs w:val="24"/>
          <w:lang w:val="es-ES_tradnl"/>
        </w:rPr>
      </w:pPr>
      <w:r w:rsidRPr="002E4A8C">
        <w:rPr>
          <w:rFonts w:ascii="Verdana" w:hAnsi="Verdana"/>
          <w:color w:val="auto"/>
          <w:szCs w:val="24"/>
          <w:lang w:val="es-ES_tradnl"/>
        </w:rPr>
        <w:t>Notas importantes:</w:t>
      </w:r>
    </w:p>
    <w:p w14:paraId="1E09342F" w14:textId="07606AC4" w:rsidR="002E4A8C" w:rsidRPr="002E4A8C" w:rsidRDefault="002E4A8C" w:rsidP="002E4A8C">
      <w:pPr>
        <w:widowControl w:val="0"/>
        <w:autoSpaceDE w:val="0"/>
        <w:rPr>
          <w:rFonts w:ascii="Verdana" w:hAnsi="Verdana"/>
          <w:sz w:val="24"/>
          <w:szCs w:val="24"/>
          <w:lang w:val="es-ES_tradnl"/>
        </w:rPr>
      </w:pPr>
      <w:r w:rsidRPr="002E4A8C">
        <w:rPr>
          <w:rFonts w:ascii="Verdana" w:hAnsi="Verdana"/>
          <w:sz w:val="24"/>
          <w:szCs w:val="24"/>
          <w:lang w:val="es-ES_tradnl"/>
        </w:rPr>
        <w:t xml:space="preserve">Para poder realizar la visita panorámica del día 1 del itinerario es necesario llegar a Viena en vuelos antes de las 13.00 </w:t>
      </w:r>
      <w:proofErr w:type="spellStart"/>
      <w:r w:rsidRPr="002E4A8C">
        <w:rPr>
          <w:rFonts w:ascii="Verdana" w:hAnsi="Verdana"/>
          <w:sz w:val="24"/>
          <w:szCs w:val="24"/>
          <w:lang w:val="es-ES_tradnl"/>
        </w:rPr>
        <w:t>hrs</w:t>
      </w:r>
      <w:proofErr w:type="spellEnd"/>
      <w:r w:rsidRPr="002E4A8C">
        <w:rPr>
          <w:rFonts w:ascii="Verdana" w:hAnsi="Verdana"/>
          <w:sz w:val="24"/>
          <w:szCs w:val="24"/>
          <w:lang w:val="es-ES_tradnl"/>
        </w:rPr>
        <w:t>. Caso contrario no podremos garantizar la visita y no será reembolsable.</w:t>
      </w:r>
    </w:p>
    <w:p w14:paraId="021D0E19" w14:textId="77777777" w:rsidR="00356A57" w:rsidRDefault="00356A57" w:rsidP="002E4A8C">
      <w:pPr>
        <w:jc w:val="both"/>
        <w:rPr>
          <w:rFonts w:ascii="Verdana" w:hAnsi="Verdana"/>
          <w:bCs/>
          <w:sz w:val="24"/>
          <w:szCs w:val="24"/>
          <w:lang w:val="es-ES_tradnl"/>
        </w:rPr>
      </w:pPr>
    </w:p>
    <w:p w14:paraId="0FA94429" w14:textId="15ED3BEA" w:rsidR="002E4A8C" w:rsidRPr="002E4A8C" w:rsidRDefault="002E4A8C" w:rsidP="002E4A8C">
      <w:pPr>
        <w:jc w:val="both"/>
        <w:rPr>
          <w:rFonts w:ascii="Verdana" w:hAnsi="Verdana"/>
          <w:sz w:val="24"/>
          <w:szCs w:val="24"/>
          <w:lang w:val="es-ES_tradnl"/>
        </w:rPr>
      </w:pPr>
      <w:r w:rsidRPr="002E4A8C">
        <w:rPr>
          <w:rFonts w:ascii="Verdana" w:hAnsi="Verdana"/>
          <w:bCs/>
          <w:sz w:val="24"/>
          <w:szCs w:val="24"/>
          <w:lang w:val="es-ES_tradnl"/>
        </w:rPr>
        <w:t>Para la entrada en Bosnia Herzegovina (día 08 del itinerario) algunas nacionalidades pueden necesitar Visa Schengen con entrada “MULTIPLE”. Por favor, consulten en cada caso porque de lo contrario les denegarán la entrada en dicho país.</w:t>
      </w:r>
    </w:p>
    <w:p w14:paraId="5074A7B4" w14:textId="77777777" w:rsidR="002E4A8C" w:rsidRPr="002E4A8C" w:rsidRDefault="002E4A8C" w:rsidP="002E4A8C">
      <w:pPr>
        <w:rPr>
          <w:lang w:val="es-ES_tradnl"/>
        </w:rPr>
      </w:pPr>
    </w:p>
    <w:sectPr w:rsidR="002E4A8C" w:rsidRPr="002E4A8C" w:rsidSect="00356A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4F03" w14:textId="77777777" w:rsidR="00DD028D" w:rsidRDefault="00DD028D" w:rsidP="00134AF2">
      <w:r>
        <w:separator/>
      </w:r>
    </w:p>
  </w:endnote>
  <w:endnote w:type="continuationSeparator" w:id="0">
    <w:p w14:paraId="26E27C6B" w14:textId="77777777" w:rsidR="00DD028D" w:rsidRDefault="00DD028D"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C665" w14:textId="77777777" w:rsidR="00DD028D" w:rsidRDefault="00DD028D" w:rsidP="00134AF2">
      <w:r>
        <w:separator/>
      </w:r>
    </w:p>
  </w:footnote>
  <w:footnote w:type="continuationSeparator" w:id="0">
    <w:p w14:paraId="56EE47D4" w14:textId="77777777" w:rsidR="00DD028D" w:rsidRDefault="00DD028D"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6E7A3658">
          <wp:extent cx="2038350" cy="806450"/>
          <wp:effectExtent l="0" t="0" r="0"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2043150" cy="8083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6"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1"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0"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0"/>
  </w:num>
  <w:num w:numId="3" w16cid:durableId="524056779">
    <w:abstractNumId w:val="33"/>
  </w:num>
  <w:num w:numId="4" w16cid:durableId="1089889024">
    <w:abstractNumId w:val="1"/>
  </w:num>
  <w:num w:numId="5" w16cid:durableId="437215128">
    <w:abstractNumId w:val="30"/>
  </w:num>
  <w:num w:numId="6" w16cid:durableId="433287397">
    <w:abstractNumId w:val="21"/>
  </w:num>
  <w:num w:numId="7" w16cid:durableId="2110082363">
    <w:abstractNumId w:val="2"/>
  </w:num>
  <w:num w:numId="8" w16cid:durableId="179635292">
    <w:abstractNumId w:val="4"/>
  </w:num>
  <w:num w:numId="9" w16cid:durableId="2077820630">
    <w:abstractNumId w:val="32"/>
  </w:num>
  <w:num w:numId="10" w16cid:durableId="1595631661">
    <w:abstractNumId w:val="40"/>
  </w:num>
  <w:num w:numId="11" w16cid:durableId="965357464">
    <w:abstractNumId w:val="14"/>
  </w:num>
  <w:num w:numId="12" w16cid:durableId="1221284419">
    <w:abstractNumId w:val="0"/>
  </w:num>
  <w:num w:numId="13" w16cid:durableId="1893421704">
    <w:abstractNumId w:val="18"/>
  </w:num>
  <w:num w:numId="14" w16cid:durableId="2021924883">
    <w:abstractNumId w:val="39"/>
  </w:num>
  <w:num w:numId="15" w16cid:durableId="1351298820">
    <w:abstractNumId w:val="36"/>
  </w:num>
  <w:num w:numId="16" w16cid:durableId="1007947447">
    <w:abstractNumId w:val="8"/>
  </w:num>
  <w:num w:numId="17" w16cid:durableId="1499806736">
    <w:abstractNumId w:val="20"/>
  </w:num>
  <w:num w:numId="18" w16cid:durableId="1525707027">
    <w:abstractNumId w:val="37"/>
  </w:num>
  <w:num w:numId="19" w16cid:durableId="335160430">
    <w:abstractNumId w:val="9"/>
  </w:num>
  <w:num w:numId="20" w16cid:durableId="1184779516">
    <w:abstractNumId w:val="7"/>
  </w:num>
  <w:num w:numId="21" w16cid:durableId="990793609">
    <w:abstractNumId w:val="23"/>
  </w:num>
  <w:num w:numId="22" w16cid:durableId="1479154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7"/>
  </w:num>
  <w:num w:numId="25" w16cid:durableId="21094976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5"/>
  </w:num>
  <w:num w:numId="27" w16cid:durableId="11117042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1"/>
  </w:num>
  <w:num w:numId="29" w16cid:durableId="1221747547">
    <w:abstractNumId w:val="42"/>
  </w:num>
  <w:num w:numId="30" w16cid:durableId="799226712">
    <w:abstractNumId w:val="34"/>
  </w:num>
  <w:num w:numId="31" w16cid:durableId="2117409572">
    <w:abstractNumId w:val="17"/>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16"/>
  </w:num>
  <w:num w:numId="34" w16cid:durableId="162361949">
    <w:abstractNumId w:val="6"/>
  </w:num>
  <w:num w:numId="35" w16cid:durableId="1316185426">
    <w:abstractNumId w:val="3"/>
  </w:num>
  <w:num w:numId="36" w16cid:durableId="1786391365">
    <w:abstractNumId w:val="25"/>
  </w:num>
  <w:num w:numId="37" w16cid:durableId="1322586567">
    <w:abstractNumId w:val="13"/>
  </w:num>
  <w:num w:numId="38" w16cid:durableId="568928315">
    <w:abstractNumId w:val="26"/>
  </w:num>
  <w:num w:numId="39" w16cid:durableId="2021160606">
    <w:abstractNumId w:val="11"/>
  </w:num>
  <w:num w:numId="40" w16cid:durableId="139614519">
    <w:abstractNumId w:val="28"/>
  </w:num>
  <w:num w:numId="41" w16cid:durableId="667947673">
    <w:abstractNumId w:val="19"/>
  </w:num>
  <w:num w:numId="42" w16cid:durableId="1559046257">
    <w:abstractNumId w:val="29"/>
  </w:num>
  <w:num w:numId="43" w16cid:durableId="240530129">
    <w:abstractNumId w:val="24"/>
  </w:num>
  <w:num w:numId="44" w16cid:durableId="285553016">
    <w:abstractNumId w:val="31"/>
  </w:num>
  <w:num w:numId="45" w16cid:durableId="2037151049">
    <w:abstractNumId w:val="35"/>
  </w:num>
  <w:num w:numId="46" w16cid:durableId="1182207289">
    <w:abstractNumId w:val="38"/>
  </w:num>
  <w:num w:numId="47" w16cid:durableId="10165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010A5"/>
    <w:rsid w:val="00004A62"/>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4A69"/>
    <w:rsid w:val="000467DB"/>
    <w:rsid w:val="00046BF2"/>
    <w:rsid w:val="0004771B"/>
    <w:rsid w:val="00054C8D"/>
    <w:rsid w:val="000607ED"/>
    <w:rsid w:val="00061C00"/>
    <w:rsid w:val="00061D63"/>
    <w:rsid w:val="000624E0"/>
    <w:rsid w:val="0006339A"/>
    <w:rsid w:val="00063481"/>
    <w:rsid w:val="0006481B"/>
    <w:rsid w:val="00066D50"/>
    <w:rsid w:val="00066DF3"/>
    <w:rsid w:val="000706F6"/>
    <w:rsid w:val="000723F7"/>
    <w:rsid w:val="00072E95"/>
    <w:rsid w:val="00073A90"/>
    <w:rsid w:val="00075BCE"/>
    <w:rsid w:val="0007697B"/>
    <w:rsid w:val="000769A0"/>
    <w:rsid w:val="00076C2E"/>
    <w:rsid w:val="00080ED1"/>
    <w:rsid w:val="00080FA5"/>
    <w:rsid w:val="00082C06"/>
    <w:rsid w:val="0008327C"/>
    <w:rsid w:val="00087760"/>
    <w:rsid w:val="000877BF"/>
    <w:rsid w:val="00091CA5"/>
    <w:rsid w:val="00096785"/>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BE9"/>
    <w:rsid w:val="000F1AEC"/>
    <w:rsid w:val="000F3050"/>
    <w:rsid w:val="000F57BD"/>
    <w:rsid w:val="000F60D7"/>
    <w:rsid w:val="000F6536"/>
    <w:rsid w:val="0010039D"/>
    <w:rsid w:val="00100610"/>
    <w:rsid w:val="001047AB"/>
    <w:rsid w:val="00115674"/>
    <w:rsid w:val="00115883"/>
    <w:rsid w:val="0011627D"/>
    <w:rsid w:val="00117B30"/>
    <w:rsid w:val="00120D50"/>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6CDC"/>
    <w:rsid w:val="001621BA"/>
    <w:rsid w:val="001659BD"/>
    <w:rsid w:val="0016745F"/>
    <w:rsid w:val="0017129A"/>
    <w:rsid w:val="001731AE"/>
    <w:rsid w:val="00174A59"/>
    <w:rsid w:val="00183544"/>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569A"/>
    <w:rsid w:val="00225BA3"/>
    <w:rsid w:val="00227403"/>
    <w:rsid w:val="00230404"/>
    <w:rsid w:val="002307FD"/>
    <w:rsid w:val="00232A24"/>
    <w:rsid w:val="00233A73"/>
    <w:rsid w:val="00234314"/>
    <w:rsid w:val="00234B4B"/>
    <w:rsid w:val="00236A32"/>
    <w:rsid w:val="00241A25"/>
    <w:rsid w:val="002428D1"/>
    <w:rsid w:val="00251790"/>
    <w:rsid w:val="00257BEC"/>
    <w:rsid w:val="00262CEB"/>
    <w:rsid w:val="00271332"/>
    <w:rsid w:val="0027657F"/>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4A8C"/>
    <w:rsid w:val="002E70A1"/>
    <w:rsid w:val="002F142B"/>
    <w:rsid w:val="002F1F41"/>
    <w:rsid w:val="00300E89"/>
    <w:rsid w:val="003024F0"/>
    <w:rsid w:val="003031A3"/>
    <w:rsid w:val="00310BA3"/>
    <w:rsid w:val="00310FBB"/>
    <w:rsid w:val="00315D8F"/>
    <w:rsid w:val="00322E2D"/>
    <w:rsid w:val="00323BB9"/>
    <w:rsid w:val="00331824"/>
    <w:rsid w:val="003323A0"/>
    <w:rsid w:val="00334B6A"/>
    <w:rsid w:val="00334F90"/>
    <w:rsid w:val="00334FFE"/>
    <w:rsid w:val="0033729D"/>
    <w:rsid w:val="00340121"/>
    <w:rsid w:val="00344D19"/>
    <w:rsid w:val="00350D19"/>
    <w:rsid w:val="00350DF6"/>
    <w:rsid w:val="00352DF4"/>
    <w:rsid w:val="00353462"/>
    <w:rsid w:val="003544A4"/>
    <w:rsid w:val="00354F01"/>
    <w:rsid w:val="00355326"/>
    <w:rsid w:val="003556D1"/>
    <w:rsid w:val="00356A57"/>
    <w:rsid w:val="0035739E"/>
    <w:rsid w:val="003611FA"/>
    <w:rsid w:val="003655EE"/>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BE6"/>
    <w:rsid w:val="003E653E"/>
    <w:rsid w:val="003E7E96"/>
    <w:rsid w:val="003F0F23"/>
    <w:rsid w:val="003F1251"/>
    <w:rsid w:val="003F27E1"/>
    <w:rsid w:val="003F29D9"/>
    <w:rsid w:val="003F343B"/>
    <w:rsid w:val="003F35AD"/>
    <w:rsid w:val="003F4DB1"/>
    <w:rsid w:val="003F5A01"/>
    <w:rsid w:val="004006ED"/>
    <w:rsid w:val="00407242"/>
    <w:rsid w:val="00411E16"/>
    <w:rsid w:val="00411E7F"/>
    <w:rsid w:val="0041442E"/>
    <w:rsid w:val="00415274"/>
    <w:rsid w:val="00417A0E"/>
    <w:rsid w:val="004206FC"/>
    <w:rsid w:val="00423D5F"/>
    <w:rsid w:val="00424998"/>
    <w:rsid w:val="0042692B"/>
    <w:rsid w:val="00432F8E"/>
    <w:rsid w:val="004347BF"/>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4C7F"/>
    <w:rsid w:val="004653C6"/>
    <w:rsid w:val="00465A1A"/>
    <w:rsid w:val="004670EA"/>
    <w:rsid w:val="004679FB"/>
    <w:rsid w:val="00476764"/>
    <w:rsid w:val="00482E15"/>
    <w:rsid w:val="00491871"/>
    <w:rsid w:val="00493C58"/>
    <w:rsid w:val="004944EA"/>
    <w:rsid w:val="00495862"/>
    <w:rsid w:val="00496225"/>
    <w:rsid w:val="004962D1"/>
    <w:rsid w:val="004A33CB"/>
    <w:rsid w:val="004A374A"/>
    <w:rsid w:val="004A6922"/>
    <w:rsid w:val="004B1B99"/>
    <w:rsid w:val="004B1F0C"/>
    <w:rsid w:val="004B2189"/>
    <w:rsid w:val="004B52A6"/>
    <w:rsid w:val="004B5789"/>
    <w:rsid w:val="004B613B"/>
    <w:rsid w:val="004B68AD"/>
    <w:rsid w:val="004B7161"/>
    <w:rsid w:val="004C18E8"/>
    <w:rsid w:val="004C1982"/>
    <w:rsid w:val="004C1E16"/>
    <w:rsid w:val="004C1F06"/>
    <w:rsid w:val="004D04CF"/>
    <w:rsid w:val="004D0BF6"/>
    <w:rsid w:val="004D46A9"/>
    <w:rsid w:val="004D5FF2"/>
    <w:rsid w:val="004E08AB"/>
    <w:rsid w:val="004E3522"/>
    <w:rsid w:val="004E3EE6"/>
    <w:rsid w:val="004E4801"/>
    <w:rsid w:val="004E6062"/>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41B1"/>
    <w:rsid w:val="005560AF"/>
    <w:rsid w:val="005561F2"/>
    <w:rsid w:val="0055657B"/>
    <w:rsid w:val="00556D1E"/>
    <w:rsid w:val="0055732C"/>
    <w:rsid w:val="005602E7"/>
    <w:rsid w:val="005611CE"/>
    <w:rsid w:val="0056240D"/>
    <w:rsid w:val="00562CBC"/>
    <w:rsid w:val="005661BA"/>
    <w:rsid w:val="00567066"/>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6417"/>
    <w:rsid w:val="00597A22"/>
    <w:rsid w:val="005A14B5"/>
    <w:rsid w:val="005A4A6F"/>
    <w:rsid w:val="005A5197"/>
    <w:rsid w:val="005A6ACA"/>
    <w:rsid w:val="005A742D"/>
    <w:rsid w:val="005A7957"/>
    <w:rsid w:val="005B2296"/>
    <w:rsid w:val="005B59CE"/>
    <w:rsid w:val="005B696D"/>
    <w:rsid w:val="005B6BB8"/>
    <w:rsid w:val="005C0091"/>
    <w:rsid w:val="005C1237"/>
    <w:rsid w:val="005C1265"/>
    <w:rsid w:val="005C1E27"/>
    <w:rsid w:val="005C4C4E"/>
    <w:rsid w:val="005C5319"/>
    <w:rsid w:val="005C7FB2"/>
    <w:rsid w:val="005D0206"/>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E46"/>
    <w:rsid w:val="006157A9"/>
    <w:rsid w:val="00616C1D"/>
    <w:rsid w:val="00617D82"/>
    <w:rsid w:val="006234B2"/>
    <w:rsid w:val="00623BE3"/>
    <w:rsid w:val="00624F89"/>
    <w:rsid w:val="00627DC5"/>
    <w:rsid w:val="00630989"/>
    <w:rsid w:val="00635B11"/>
    <w:rsid w:val="006361C3"/>
    <w:rsid w:val="00642FE2"/>
    <w:rsid w:val="006450D8"/>
    <w:rsid w:val="00646C47"/>
    <w:rsid w:val="00651289"/>
    <w:rsid w:val="00651E57"/>
    <w:rsid w:val="0065223A"/>
    <w:rsid w:val="006555F6"/>
    <w:rsid w:val="006608FC"/>
    <w:rsid w:val="00661E25"/>
    <w:rsid w:val="00662FD7"/>
    <w:rsid w:val="006642FC"/>
    <w:rsid w:val="00664777"/>
    <w:rsid w:val="00664B68"/>
    <w:rsid w:val="00666E18"/>
    <w:rsid w:val="0067368C"/>
    <w:rsid w:val="00676143"/>
    <w:rsid w:val="00685420"/>
    <w:rsid w:val="00687A43"/>
    <w:rsid w:val="00687C6B"/>
    <w:rsid w:val="006906A3"/>
    <w:rsid w:val="006937CF"/>
    <w:rsid w:val="00694FD0"/>
    <w:rsid w:val="00695A36"/>
    <w:rsid w:val="006A10D4"/>
    <w:rsid w:val="006A1760"/>
    <w:rsid w:val="006A1FAA"/>
    <w:rsid w:val="006A3C94"/>
    <w:rsid w:val="006A4506"/>
    <w:rsid w:val="006A460F"/>
    <w:rsid w:val="006A4985"/>
    <w:rsid w:val="006A526D"/>
    <w:rsid w:val="006A55E8"/>
    <w:rsid w:val="006A6910"/>
    <w:rsid w:val="006B4D93"/>
    <w:rsid w:val="006B5211"/>
    <w:rsid w:val="006C193D"/>
    <w:rsid w:val="006C1D5B"/>
    <w:rsid w:val="006C2ED9"/>
    <w:rsid w:val="006C316D"/>
    <w:rsid w:val="006C56C1"/>
    <w:rsid w:val="006D06B2"/>
    <w:rsid w:val="006E0060"/>
    <w:rsid w:val="006E3590"/>
    <w:rsid w:val="006E38F3"/>
    <w:rsid w:val="006E3C88"/>
    <w:rsid w:val="006E623A"/>
    <w:rsid w:val="006E626C"/>
    <w:rsid w:val="006F126C"/>
    <w:rsid w:val="006F29F5"/>
    <w:rsid w:val="006F32B4"/>
    <w:rsid w:val="006F731D"/>
    <w:rsid w:val="006F7F06"/>
    <w:rsid w:val="00705028"/>
    <w:rsid w:val="00705176"/>
    <w:rsid w:val="00705544"/>
    <w:rsid w:val="00705628"/>
    <w:rsid w:val="00706F26"/>
    <w:rsid w:val="007079C7"/>
    <w:rsid w:val="00711815"/>
    <w:rsid w:val="00721EA7"/>
    <w:rsid w:val="00722EC2"/>
    <w:rsid w:val="007250C8"/>
    <w:rsid w:val="00726DDD"/>
    <w:rsid w:val="007270B6"/>
    <w:rsid w:val="007303B6"/>
    <w:rsid w:val="0073397B"/>
    <w:rsid w:val="00735370"/>
    <w:rsid w:val="00735857"/>
    <w:rsid w:val="0073601B"/>
    <w:rsid w:val="007420E1"/>
    <w:rsid w:val="00745976"/>
    <w:rsid w:val="00745DD4"/>
    <w:rsid w:val="00746576"/>
    <w:rsid w:val="007513A6"/>
    <w:rsid w:val="00752479"/>
    <w:rsid w:val="00756E7C"/>
    <w:rsid w:val="00756FDE"/>
    <w:rsid w:val="00760941"/>
    <w:rsid w:val="007637BF"/>
    <w:rsid w:val="00764CE4"/>
    <w:rsid w:val="00765CBA"/>
    <w:rsid w:val="00767B57"/>
    <w:rsid w:val="00767DA8"/>
    <w:rsid w:val="00771602"/>
    <w:rsid w:val="007732DA"/>
    <w:rsid w:val="00773AA9"/>
    <w:rsid w:val="007772CF"/>
    <w:rsid w:val="00781CD2"/>
    <w:rsid w:val="00785DE4"/>
    <w:rsid w:val="007863CC"/>
    <w:rsid w:val="007865B5"/>
    <w:rsid w:val="0079128A"/>
    <w:rsid w:val="00791693"/>
    <w:rsid w:val="00794897"/>
    <w:rsid w:val="00797F46"/>
    <w:rsid w:val="007A0FFF"/>
    <w:rsid w:val="007A1B19"/>
    <w:rsid w:val="007B203F"/>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31E7E"/>
    <w:rsid w:val="0083227D"/>
    <w:rsid w:val="008333C0"/>
    <w:rsid w:val="00833BBB"/>
    <w:rsid w:val="00833FEB"/>
    <w:rsid w:val="00834A87"/>
    <w:rsid w:val="008354A6"/>
    <w:rsid w:val="00837CA1"/>
    <w:rsid w:val="00842F32"/>
    <w:rsid w:val="0084651F"/>
    <w:rsid w:val="00850792"/>
    <w:rsid w:val="0085739F"/>
    <w:rsid w:val="00857B9B"/>
    <w:rsid w:val="008621C0"/>
    <w:rsid w:val="00867F0C"/>
    <w:rsid w:val="00873D96"/>
    <w:rsid w:val="00876CE4"/>
    <w:rsid w:val="00880F64"/>
    <w:rsid w:val="0088121D"/>
    <w:rsid w:val="00882BDF"/>
    <w:rsid w:val="00882FF1"/>
    <w:rsid w:val="008844EF"/>
    <w:rsid w:val="008849BC"/>
    <w:rsid w:val="008863FD"/>
    <w:rsid w:val="0089046E"/>
    <w:rsid w:val="00890537"/>
    <w:rsid w:val="00890BB1"/>
    <w:rsid w:val="00891C22"/>
    <w:rsid w:val="008933FF"/>
    <w:rsid w:val="0089584F"/>
    <w:rsid w:val="00895B50"/>
    <w:rsid w:val="00895DFA"/>
    <w:rsid w:val="00897171"/>
    <w:rsid w:val="008A27F1"/>
    <w:rsid w:val="008A2C17"/>
    <w:rsid w:val="008A3FB7"/>
    <w:rsid w:val="008A6E9C"/>
    <w:rsid w:val="008B4BA3"/>
    <w:rsid w:val="008B4E49"/>
    <w:rsid w:val="008B5409"/>
    <w:rsid w:val="008C1AD4"/>
    <w:rsid w:val="008C1ADE"/>
    <w:rsid w:val="008C2CA9"/>
    <w:rsid w:val="008C3C35"/>
    <w:rsid w:val="008C427F"/>
    <w:rsid w:val="008C4D18"/>
    <w:rsid w:val="008C6E8A"/>
    <w:rsid w:val="008C7245"/>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4D15"/>
    <w:rsid w:val="008F6FEC"/>
    <w:rsid w:val="008F7905"/>
    <w:rsid w:val="00903738"/>
    <w:rsid w:val="0090442E"/>
    <w:rsid w:val="00904F22"/>
    <w:rsid w:val="00913BCB"/>
    <w:rsid w:val="009142C8"/>
    <w:rsid w:val="00915E75"/>
    <w:rsid w:val="00920944"/>
    <w:rsid w:val="00921142"/>
    <w:rsid w:val="00921681"/>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62162"/>
    <w:rsid w:val="009655E2"/>
    <w:rsid w:val="00965658"/>
    <w:rsid w:val="00971B93"/>
    <w:rsid w:val="00973573"/>
    <w:rsid w:val="00974E76"/>
    <w:rsid w:val="00977963"/>
    <w:rsid w:val="00984DD7"/>
    <w:rsid w:val="009858F3"/>
    <w:rsid w:val="00985C3D"/>
    <w:rsid w:val="00996401"/>
    <w:rsid w:val="00997292"/>
    <w:rsid w:val="00997521"/>
    <w:rsid w:val="009A2395"/>
    <w:rsid w:val="009A5429"/>
    <w:rsid w:val="009A5959"/>
    <w:rsid w:val="009B06F1"/>
    <w:rsid w:val="009B1FC1"/>
    <w:rsid w:val="009B473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70AC"/>
    <w:rsid w:val="00A17445"/>
    <w:rsid w:val="00A21081"/>
    <w:rsid w:val="00A30F51"/>
    <w:rsid w:val="00A4186A"/>
    <w:rsid w:val="00A439F9"/>
    <w:rsid w:val="00A449BD"/>
    <w:rsid w:val="00A50208"/>
    <w:rsid w:val="00A51CDC"/>
    <w:rsid w:val="00A52F31"/>
    <w:rsid w:val="00A558A6"/>
    <w:rsid w:val="00A626C5"/>
    <w:rsid w:val="00A652C1"/>
    <w:rsid w:val="00A664F2"/>
    <w:rsid w:val="00A7056F"/>
    <w:rsid w:val="00A71711"/>
    <w:rsid w:val="00A71827"/>
    <w:rsid w:val="00A74515"/>
    <w:rsid w:val="00A75A22"/>
    <w:rsid w:val="00A7737E"/>
    <w:rsid w:val="00A8022B"/>
    <w:rsid w:val="00A841B8"/>
    <w:rsid w:val="00A85220"/>
    <w:rsid w:val="00A90B8C"/>
    <w:rsid w:val="00A9188C"/>
    <w:rsid w:val="00A91AD3"/>
    <w:rsid w:val="00A9583B"/>
    <w:rsid w:val="00A95A9F"/>
    <w:rsid w:val="00A95CAC"/>
    <w:rsid w:val="00A9619E"/>
    <w:rsid w:val="00A96DD9"/>
    <w:rsid w:val="00AA3223"/>
    <w:rsid w:val="00AA502D"/>
    <w:rsid w:val="00AA56A1"/>
    <w:rsid w:val="00AA5A21"/>
    <w:rsid w:val="00AA63CC"/>
    <w:rsid w:val="00AB3887"/>
    <w:rsid w:val="00AB47F6"/>
    <w:rsid w:val="00AB5177"/>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4D4A"/>
    <w:rsid w:val="00AF78EB"/>
    <w:rsid w:val="00B016C4"/>
    <w:rsid w:val="00B01A5D"/>
    <w:rsid w:val="00B06274"/>
    <w:rsid w:val="00B102D5"/>
    <w:rsid w:val="00B1551C"/>
    <w:rsid w:val="00B16897"/>
    <w:rsid w:val="00B1726D"/>
    <w:rsid w:val="00B2082C"/>
    <w:rsid w:val="00B21FA6"/>
    <w:rsid w:val="00B2323A"/>
    <w:rsid w:val="00B25593"/>
    <w:rsid w:val="00B30B36"/>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B2A3A"/>
    <w:rsid w:val="00BB4836"/>
    <w:rsid w:val="00BB72D0"/>
    <w:rsid w:val="00BB7859"/>
    <w:rsid w:val="00BC3D46"/>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0449"/>
    <w:rsid w:val="00C4126F"/>
    <w:rsid w:val="00C4484B"/>
    <w:rsid w:val="00C50722"/>
    <w:rsid w:val="00C57F81"/>
    <w:rsid w:val="00C60C7F"/>
    <w:rsid w:val="00C64FBB"/>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27CE"/>
    <w:rsid w:val="00CC2DBB"/>
    <w:rsid w:val="00CC4B00"/>
    <w:rsid w:val="00CD33A6"/>
    <w:rsid w:val="00CD502C"/>
    <w:rsid w:val="00CD6CA2"/>
    <w:rsid w:val="00CE1FA2"/>
    <w:rsid w:val="00CE6172"/>
    <w:rsid w:val="00CE697B"/>
    <w:rsid w:val="00CE7165"/>
    <w:rsid w:val="00CE77D1"/>
    <w:rsid w:val="00CF14EB"/>
    <w:rsid w:val="00CF1F5D"/>
    <w:rsid w:val="00CF5171"/>
    <w:rsid w:val="00CF7E97"/>
    <w:rsid w:val="00D01B28"/>
    <w:rsid w:val="00D02C9B"/>
    <w:rsid w:val="00D03A52"/>
    <w:rsid w:val="00D053C2"/>
    <w:rsid w:val="00D05479"/>
    <w:rsid w:val="00D06889"/>
    <w:rsid w:val="00D116A0"/>
    <w:rsid w:val="00D1293E"/>
    <w:rsid w:val="00D170B9"/>
    <w:rsid w:val="00D20025"/>
    <w:rsid w:val="00D21FB8"/>
    <w:rsid w:val="00D23476"/>
    <w:rsid w:val="00D26F21"/>
    <w:rsid w:val="00D300AC"/>
    <w:rsid w:val="00D30EB3"/>
    <w:rsid w:val="00D3154A"/>
    <w:rsid w:val="00D3203F"/>
    <w:rsid w:val="00D32C16"/>
    <w:rsid w:val="00D33210"/>
    <w:rsid w:val="00D344BB"/>
    <w:rsid w:val="00D375AF"/>
    <w:rsid w:val="00D41AAF"/>
    <w:rsid w:val="00D41CFC"/>
    <w:rsid w:val="00D42A41"/>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B4C59"/>
    <w:rsid w:val="00DB6FBD"/>
    <w:rsid w:val="00DC0CF2"/>
    <w:rsid w:val="00DC2F19"/>
    <w:rsid w:val="00DC55B2"/>
    <w:rsid w:val="00DC62F2"/>
    <w:rsid w:val="00DC66C0"/>
    <w:rsid w:val="00DD002A"/>
    <w:rsid w:val="00DD0232"/>
    <w:rsid w:val="00DD028D"/>
    <w:rsid w:val="00DD399E"/>
    <w:rsid w:val="00DD4F39"/>
    <w:rsid w:val="00DD7AA0"/>
    <w:rsid w:val="00DE19A9"/>
    <w:rsid w:val="00DE1CC4"/>
    <w:rsid w:val="00DE2E4A"/>
    <w:rsid w:val="00DF4B2F"/>
    <w:rsid w:val="00DF57E6"/>
    <w:rsid w:val="00E117C4"/>
    <w:rsid w:val="00E12A0C"/>
    <w:rsid w:val="00E16B0A"/>
    <w:rsid w:val="00E208ED"/>
    <w:rsid w:val="00E20F4E"/>
    <w:rsid w:val="00E23FA9"/>
    <w:rsid w:val="00E30F2A"/>
    <w:rsid w:val="00E31252"/>
    <w:rsid w:val="00E32A86"/>
    <w:rsid w:val="00E34BA1"/>
    <w:rsid w:val="00E35DFC"/>
    <w:rsid w:val="00E3682E"/>
    <w:rsid w:val="00E36AB1"/>
    <w:rsid w:val="00E37983"/>
    <w:rsid w:val="00E43F58"/>
    <w:rsid w:val="00E44338"/>
    <w:rsid w:val="00E46034"/>
    <w:rsid w:val="00E50537"/>
    <w:rsid w:val="00E5070B"/>
    <w:rsid w:val="00E50894"/>
    <w:rsid w:val="00E61DA1"/>
    <w:rsid w:val="00E62C23"/>
    <w:rsid w:val="00E659C8"/>
    <w:rsid w:val="00E6712B"/>
    <w:rsid w:val="00E7419B"/>
    <w:rsid w:val="00E7478A"/>
    <w:rsid w:val="00E77B54"/>
    <w:rsid w:val="00E80314"/>
    <w:rsid w:val="00E803EB"/>
    <w:rsid w:val="00E846FB"/>
    <w:rsid w:val="00E85348"/>
    <w:rsid w:val="00E933DB"/>
    <w:rsid w:val="00E953A1"/>
    <w:rsid w:val="00EA03B0"/>
    <w:rsid w:val="00EA202E"/>
    <w:rsid w:val="00EA403F"/>
    <w:rsid w:val="00EA5B3E"/>
    <w:rsid w:val="00EA6857"/>
    <w:rsid w:val="00EB0436"/>
    <w:rsid w:val="00EB09B6"/>
    <w:rsid w:val="00EB1950"/>
    <w:rsid w:val="00EB4DD9"/>
    <w:rsid w:val="00EB5A24"/>
    <w:rsid w:val="00EC08BB"/>
    <w:rsid w:val="00EC14DD"/>
    <w:rsid w:val="00EC25F3"/>
    <w:rsid w:val="00EC74F0"/>
    <w:rsid w:val="00ED20CA"/>
    <w:rsid w:val="00ED33FB"/>
    <w:rsid w:val="00ED52E3"/>
    <w:rsid w:val="00ED5E20"/>
    <w:rsid w:val="00EE30AF"/>
    <w:rsid w:val="00EE3E06"/>
    <w:rsid w:val="00EE4561"/>
    <w:rsid w:val="00EE6817"/>
    <w:rsid w:val="00EE6DF5"/>
    <w:rsid w:val="00EF0D46"/>
    <w:rsid w:val="00EF2399"/>
    <w:rsid w:val="00EF262C"/>
    <w:rsid w:val="00EF4331"/>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30F9"/>
    <w:rsid w:val="00F77E84"/>
    <w:rsid w:val="00F83ECE"/>
    <w:rsid w:val="00F83F0F"/>
    <w:rsid w:val="00F84B99"/>
    <w:rsid w:val="00F9065E"/>
    <w:rsid w:val="00F90CE2"/>
    <w:rsid w:val="00F915A3"/>
    <w:rsid w:val="00F97242"/>
    <w:rsid w:val="00FA1EC0"/>
    <w:rsid w:val="00FA45EF"/>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uiPriority w:val="22"/>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uiPriority w:val="99"/>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5986645">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326289">
      <w:bodyDiv w:val="1"/>
      <w:marLeft w:val="0"/>
      <w:marRight w:val="0"/>
      <w:marTop w:val="0"/>
      <w:marBottom w:val="0"/>
      <w:divBdr>
        <w:top w:val="none" w:sz="0" w:space="0" w:color="auto"/>
        <w:left w:val="none" w:sz="0" w:space="0" w:color="auto"/>
        <w:bottom w:val="none" w:sz="0" w:space="0" w:color="auto"/>
        <w:right w:val="none" w:sz="0" w:space="0" w:color="auto"/>
      </w:divBdr>
      <w:divsChild>
        <w:div w:id="154492279">
          <w:marLeft w:val="0"/>
          <w:marRight w:val="0"/>
          <w:marTop w:val="100"/>
          <w:marBottom w:val="100"/>
          <w:divBdr>
            <w:top w:val="none" w:sz="0" w:space="0" w:color="auto"/>
            <w:left w:val="none" w:sz="0" w:space="0" w:color="auto"/>
            <w:bottom w:val="none" w:sz="0" w:space="0" w:color="auto"/>
            <w:right w:val="none" w:sz="0" w:space="0" w:color="auto"/>
          </w:divBdr>
          <w:divsChild>
            <w:div w:id="947547184">
              <w:marLeft w:val="0"/>
              <w:marRight w:val="0"/>
              <w:marTop w:val="100"/>
              <w:marBottom w:val="100"/>
              <w:divBdr>
                <w:top w:val="none" w:sz="0" w:space="0" w:color="auto"/>
                <w:left w:val="none" w:sz="0" w:space="0" w:color="auto"/>
                <w:bottom w:val="none" w:sz="0" w:space="0" w:color="auto"/>
                <w:right w:val="none" w:sz="0" w:space="0" w:color="auto"/>
              </w:divBdr>
            </w:div>
          </w:divsChild>
        </w:div>
        <w:div w:id="397048789">
          <w:marLeft w:val="0"/>
          <w:marRight w:val="0"/>
          <w:marTop w:val="100"/>
          <w:marBottom w:val="100"/>
          <w:divBdr>
            <w:top w:val="none" w:sz="0" w:space="0" w:color="auto"/>
            <w:left w:val="none" w:sz="0" w:space="0" w:color="auto"/>
            <w:bottom w:val="none" w:sz="0" w:space="0" w:color="auto"/>
            <w:right w:val="none" w:sz="0" w:space="0" w:color="auto"/>
          </w:divBdr>
          <w:divsChild>
            <w:div w:id="1448574749">
              <w:marLeft w:val="0"/>
              <w:marRight w:val="0"/>
              <w:marTop w:val="100"/>
              <w:marBottom w:val="100"/>
              <w:divBdr>
                <w:top w:val="none" w:sz="0" w:space="0" w:color="auto"/>
                <w:left w:val="none" w:sz="0" w:space="0" w:color="auto"/>
                <w:bottom w:val="none" w:sz="0" w:space="0" w:color="auto"/>
                <w:right w:val="none" w:sz="0" w:space="0" w:color="auto"/>
              </w:divBdr>
              <w:divsChild>
                <w:div w:id="1653942684">
                  <w:marLeft w:val="0"/>
                  <w:marRight w:val="0"/>
                  <w:marTop w:val="0"/>
                  <w:marBottom w:val="150"/>
                  <w:divBdr>
                    <w:top w:val="none" w:sz="0" w:space="0" w:color="auto"/>
                    <w:left w:val="none" w:sz="0" w:space="0" w:color="auto"/>
                    <w:bottom w:val="none" w:sz="0" w:space="0" w:color="auto"/>
                    <w:right w:val="none" w:sz="0" w:space="0" w:color="auto"/>
                  </w:divBdr>
                  <w:divsChild>
                    <w:div w:id="1352343663">
                      <w:marLeft w:val="0"/>
                      <w:marRight w:val="0"/>
                      <w:marTop w:val="0"/>
                      <w:marBottom w:val="0"/>
                      <w:divBdr>
                        <w:top w:val="dashed" w:sz="6" w:space="0" w:color="808080"/>
                        <w:left w:val="none" w:sz="0" w:space="0" w:color="auto"/>
                        <w:bottom w:val="none" w:sz="0" w:space="0" w:color="auto"/>
                        <w:right w:val="none" w:sz="0" w:space="0" w:color="auto"/>
                      </w:divBdr>
                    </w:div>
                    <w:div w:id="1349059271">
                      <w:marLeft w:val="0"/>
                      <w:marRight w:val="0"/>
                      <w:marTop w:val="0"/>
                      <w:marBottom w:val="0"/>
                      <w:divBdr>
                        <w:top w:val="dashed" w:sz="6" w:space="0" w:color="808080"/>
                        <w:left w:val="none" w:sz="0" w:space="0" w:color="auto"/>
                        <w:bottom w:val="none" w:sz="0" w:space="0" w:color="auto"/>
                        <w:right w:val="none" w:sz="0" w:space="0" w:color="auto"/>
                      </w:divBdr>
                    </w:div>
                    <w:div w:id="225923218">
                      <w:marLeft w:val="0"/>
                      <w:marRight w:val="0"/>
                      <w:marTop w:val="0"/>
                      <w:marBottom w:val="0"/>
                      <w:divBdr>
                        <w:top w:val="dashed" w:sz="6" w:space="0" w:color="808080"/>
                        <w:left w:val="none" w:sz="0" w:space="0" w:color="auto"/>
                        <w:bottom w:val="none" w:sz="0" w:space="0" w:color="auto"/>
                        <w:right w:val="none" w:sz="0" w:space="0" w:color="auto"/>
                      </w:divBdr>
                    </w:div>
                    <w:div w:id="2825497">
                      <w:marLeft w:val="0"/>
                      <w:marRight w:val="0"/>
                      <w:marTop w:val="0"/>
                      <w:marBottom w:val="0"/>
                      <w:divBdr>
                        <w:top w:val="dashed" w:sz="6" w:space="0" w:color="808080"/>
                        <w:left w:val="none" w:sz="0" w:space="0" w:color="auto"/>
                        <w:bottom w:val="none" w:sz="0" w:space="0" w:color="auto"/>
                        <w:right w:val="none" w:sz="0" w:space="0" w:color="auto"/>
                      </w:divBdr>
                    </w:div>
                    <w:div w:id="1734893156">
                      <w:marLeft w:val="0"/>
                      <w:marRight w:val="0"/>
                      <w:marTop w:val="0"/>
                      <w:marBottom w:val="0"/>
                      <w:divBdr>
                        <w:top w:val="dashed" w:sz="6" w:space="0" w:color="808080"/>
                        <w:left w:val="none" w:sz="0" w:space="0" w:color="auto"/>
                        <w:bottom w:val="none" w:sz="0" w:space="0" w:color="auto"/>
                        <w:right w:val="none" w:sz="0" w:space="0" w:color="auto"/>
                      </w:divBdr>
                    </w:div>
                    <w:div w:id="1470974966">
                      <w:marLeft w:val="0"/>
                      <w:marRight w:val="0"/>
                      <w:marTop w:val="0"/>
                      <w:marBottom w:val="0"/>
                      <w:divBdr>
                        <w:top w:val="dashed" w:sz="6" w:space="0" w:color="808080"/>
                        <w:left w:val="none" w:sz="0" w:space="0" w:color="auto"/>
                        <w:bottom w:val="none" w:sz="0" w:space="0" w:color="auto"/>
                        <w:right w:val="none" w:sz="0" w:space="0" w:color="auto"/>
                      </w:divBdr>
                    </w:div>
                    <w:div w:id="1164587731">
                      <w:marLeft w:val="0"/>
                      <w:marRight w:val="0"/>
                      <w:marTop w:val="0"/>
                      <w:marBottom w:val="0"/>
                      <w:divBdr>
                        <w:top w:val="dashed" w:sz="6" w:space="0" w:color="808080"/>
                        <w:left w:val="none" w:sz="0" w:space="0" w:color="auto"/>
                        <w:bottom w:val="none" w:sz="0" w:space="0" w:color="auto"/>
                        <w:right w:val="none" w:sz="0" w:space="0" w:color="auto"/>
                      </w:divBdr>
                    </w:div>
                    <w:div w:id="1344547849">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2876423">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100"/>
          <w:marBottom w:val="100"/>
          <w:divBdr>
            <w:top w:val="none" w:sz="0" w:space="0" w:color="auto"/>
            <w:left w:val="none" w:sz="0" w:space="0" w:color="auto"/>
            <w:bottom w:val="none" w:sz="0" w:space="0" w:color="auto"/>
            <w:right w:val="none" w:sz="0" w:space="0" w:color="auto"/>
          </w:divBdr>
          <w:divsChild>
            <w:div w:id="1340622269">
              <w:marLeft w:val="0"/>
              <w:marRight w:val="0"/>
              <w:marTop w:val="100"/>
              <w:marBottom w:val="100"/>
              <w:divBdr>
                <w:top w:val="none" w:sz="0" w:space="0" w:color="auto"/>
                <w:left w:val="none" w:sz="0" w:space="0" w:color="auto"/>
                <w:bottom w:val="none" w:sz="0" w:space="0" w:color="auto"/>
                <w:right w:val="none" w:sz="0" w:space="0" w:color="auto"/>
              </w:divBdr>
            </w:div>
          </w:divsChild>
        </w:div>
        <w:div w:id="1240018616">
          <w:marLeft w:val="0"/>
          <w:marRight w:val="0"/>
          <w:marTop w:val="100"/>
          <w:marBottom w:val="100"/>
          <w:divBdr>
            <w:top w:val="none" w:sz="0" w:space="0" w:color="auto"/>
            <w:left w:val="none" w:sz="0" w:space="0" w:color="auto"/>
            <w:bottom w:val="none" w:sz="0" w:space="0" w:color="auto"/>
            <w:right w:val="none" w:sz="0" w:space="0" w:color="auto"/>
          </w:divBdr>
          <w:divsChild>
            <w:div w:id="1165972241">
              <w:marLeft w:val="0"/>
              <w:marRight w:val="0"/>
              <w:marTop w:val="100"/>
              <w:marBottom w:val="100"/>
              <w:divBdr>
                <w:top w:val="none" w:sz="0" w:space="0" w:color="auto"/>
                <w:left w:val="none" w:sz="0" w:space="0" w:color="auto"/>
                <w:bottom w:val="none" w:sz="0" w:space="0" w:color="auto"/>
                <w:right w:val="none" w:sz="0" w:space="0" w:color="auto"/>
              </w:divBdr>
              <w:divsChild>
                <w:div w:id="1998914956">
                  <w:marLeft w:val="0"/>
                  <w:marRight w:val="0"/>
                  <w:marTop w:val="0"/>
                  <w:marBottom w:val="150"/>
                  <w:divBdr>
                    <w:top w:val="none" w:sz="0" w:space="0" w:color="auto"/>
                    <w:left w:val="none" w:sz="0" w:space="0" w:color="auto"/>
                    <w:bottom w:val="none" w:sz="0" w:space="0" w:color="auto"/>
                    <w:right w:val="none" w:sz="0" w:space="0" w:color="auto"/>
                  </w:divBdr>
                  <w:divsChild>
                    <w:div w:id="1107386934">
                      <w:marLeft w:val="0"/>
                      <w:marRight w:val="0"/>
                      <w:marTop w:val="0"/>
                      <w:marBottom w:val="0"/>
                      <w:divBdr>
                        <w:top w:val="dashed" w:sz="6" w:space="0" w:color="808080"/>
                        <w:left w:val="none" w:sz="0" w:space="0" w:color="auto"/>
                        <w:bottom w:val="none" w:sz="0" w:space="0" w:color="auto"/>
                        <w:right w:val="none" w:sz="0" w:space="0" w:color="auto"/>
                      </w:divBdr>
                    </w:div>
                    <w:div w:id="1475175962">
                      <w:marLeft w:val="0"/>
                      <w:marRight w:val="0"/>
                      <w:marTop w:val="0"/>
                      <w:marBottom w:val="0"/>
                      <w:divBdr>
                        <w:top w:val="dashed" w:sz="6" w:space="0" w:color="808080"/>
                        <w:left w:val="none" w:sz="0" w:space="0" w:color="auto"/>
                        <w:bottom w:val="none" w:sz="0" w:space="0" w:color="auto"/>
                        <w:right w:val="none" w:sz="0" w:space="0" w:color="auto"/>
                      </w:divBdr>
                    </w:div>
                    <w:div w:id="286207189">
                      <w:marLeft w:val="0"/>
                      <w:marRight w:val="0"/>
                      <w:marTop w:val="0"/>
                      <w:marBottom w:val="0"/>
                      <w:divBdr>
                        <w:top w:val="dashed" w:sz="6" w:space="0" w:color="808080"/>
                        <w:left w:val="none" w:sz="0" w:space="0" w:color="auto"/>
                        <w:bottom w:val="none" w:sz="0" w:space="0" w:color="auto"/>
                        <w:right w:val="none" w:sz="0" w:space="0" w:color="auto"/>
                      </w:divBdr>
                    </w:div>
                    <w:div w:id="156842448">
                      <w:marLeft w:val="0"/>
                      <w:marRight w:val="0"/>
                      <w:marTop w:val="0"/>
                      <w:marBottom w:val="0"/>
                      <w:divBdr>
                        <w:top w:val="dashed" w:sz="6" w:space="0" w:color="808080"/>
                        <w:left w:val="none" w:sz="0" w:space="0" w:color="auto"/>
                        <w:bottom w:val="none" w:sz="0" w:space="0" w:color="auto"/>
                        <w:right w:val="none" w:sz="0" w:space="0" w:color="auto"/>
                      </w:divBdr>
                    </w:div>
                    <w:div w:id="2055109010">
                      <w:marLeft w:val="0"/>
                      <w:marRight w:val="0"/>
                      <w:marTop w:val="0"/>
                      <w:marBottom w:val="0"/>
                      <w:divBdr>
                        <w:top w:val="dashed" w:sz="6" w:space="0" w:color="808080"/>
                        <w:left w:val="none" w:sz="0" w:space="0" w:color="auto"/>
                        <w:bottom w:val="none" w:sz="0" w:space="0" w:color="auto"/>
                        <w:right w:val="none" w:sz="0" w:space="0" w:color="auto"/>
                      </w:divBdr>
                    </w:div>
                    <w:div w:id="1929656398">
                      <w:marLeft w:val="0"/>
                      <w:marRight w:val="0"/>
                      <w:marTop w:val="0"/>
                      <w:marBottom w:val="0"/>
                      <w:divBdr>
                        <w:top w:val="dashed" w:sz="6" w:space="0" w:color="808080"/>
                        <w:left w:val="none" w:sz="0" w:space="0" w:color="auto"/>
                        <w:bottom w:val="none" w:sz="0" w:space="0" w:color="auto"/>
                        <w:right w:val="none" w:sz="0" w:space="0" w:color="auto"/>
                      </w:divBdr>
                    </w:div>
                    <w:div w:id="247465750">
                      <w:marLeft w:val="0"/>
                      <w:marRight w:val="0"/>
                      <w:marTop w:val="0"/>
                      <w:marBottom w:val="0"/>
                      <w:divBdr>
                        <w:top w:val="dashed" w:sz="6" w:space="0" w:color="808080"/>
                        <w:left w:val="none" w:sz="0" w:space="0" w:color="auto"/>
                        <w:bottom w:val="none" w:sz="0" w:space="0" w:color="auto"/>
                        <w:right w:val="none" w:sz="0" w:space="0" w:color="auto"/>
                      </w:divBdr>
                    </w:div>
                    <w:div w:id="1793208396">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2748332">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050D9-19A2-4DD6-8C9F-B7D188E4B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3</cp:revision>
  <cp:lastPrinted>2024-11-13T14:51:00Z</cp:lastPrinted>
  <dcterms:created xsi:type="dcterms:W3CDTF">2025-01-09T15:19:00Z</dcterms:created>
  <dcterms:modified xsi:type="dcterms:W3CDTF">2025-01-09T15:22:00Z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