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4E946" w14:textId="3F7CA9CA" w:rsidR="00914FE7" w:rsidRDefault="00914FE7" w:rsidP="00914FE7">
      <w:pPr>
        <w:jc w:val="center"/>
        <w:rPr>
          <w:rFonts w:ascii="Arial" w:hAnsi="Arial" w:cs="Arial"/>
          <w:b/>
          <w:bCs/>
          <w:sz w:val="32"/>
          <w:szCs w:val="32"/>
          <w:lang w:eastAsia="es-CL"/>
        </w:rPr>
      </w:pPr>
      <w:r>
        <w:rPr>
          <w:noProof/>
        </w:rPr>
        <w:drawing>
          <wp:inline distT="0" distB="0" distL="0" distR="0" wp14:anchorId="428B6D97" wp14:editId="79F823A7">
            <wp:extent cx="1972728" cy="992769"/>
            <wp:effectExtent l="0" t="0" r="8890" b="0"/>
            <wp:docPr id="5" name="Imagen 5" descr="LOGO G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 GLT"/>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84763" cy="998826"/>
                    </a:xfrm>
                    <a:prstGeom prst="rect">
                      <a:avLst/>
                    </a:prstGeom>
                    <a:noFill/>
                    <a:ln>
                      <a:noFill/>
                    </a:ln>
                  </pic:spPr>
                </pic:pic>
              </a:graphicData>
            </a:graphic>
          </wp:inline>
        </w:drawing>
      </w:r>
    </w:p>
    <w:p w14:paraId="07C5FB60" w14:textId="77777777" w:rsidR="00914FE7" w:rsidRPr="002E7075" w:rsidRDefault="00914FE7" w:rsidP="00914FE7">
      <w:pPr>
        <w:rPr>
          <w:rFonts w:ascii="Arial" w:hAnsi="Arial" w:cs="Arial"/>
          <w:b/>
          <w:bCs/>
          <w:lang w:eastAsia="es-CL"/>
        </w:rPr>
      </w:pPr>
    </w:p>
    <w:p w14:paraId="1C4A4476" w14:textId="77777777" w:rsidR="00914FE7" w:rsidRDefault="00914FE7" w:rsidP="00914FE7">
      <w:pPr>
        <w:rPr>
          <w:rFonts w:ascii="Verdana" w:hAnsi="Verdana" w:cs="Segoe UI"/>
          <w:b/>
          <w:bCs/>
          <w:sz w:val="20"/>
          <w:lang w:val="en-US"/>
        </w:rPr>
      </w:pPr>
    </w:p>
    <w:p w14:paraId="68313357" w14:textId="091221BB" w:rsidR="00914FE7" w:rsidRDefault="00914FE7" w:rsidP="00914FE7">
      <w:pPr>
        <w:rPr>
          <w:rFonts w:ascii="Verdana" w:hAnsi="Verdana" w:cs="Segoe UI"/>
          <w:b/>
          <w:bCs/>
          <w:sz w:val="20"/>
          <w:lang w:val="en-US"/>
        </w:rPr>
      </w:pPr>
    </w:p>
    <w:p w14:paraId="5FE5E30B" w14:textId="72820F1F" w:rsidR="00914FE7" w:rsidRDefault="00914FE7" w:rsidP="008934FE">
      <w:pPr>
        <w:spacing w:after="0" w:line="240" w:lineRule="auto"/>
        <w:rPr>
          <w:rFonts w:ascii="Verdana" w:hAnsi="Verdana"/>
          <w:b/>
          <w:bCs/>
          <w:sz w:val="20"/>
        </w:rPr>
      </w:pPr>
      <w:r>
        <w:rPr>
          <w:rFonts w:ascii="Verdana" w:hAnsi="Verdana"/>
          <w:b/>
          <w:bCs/>
          <w:sz w:val="20"/>
        </w:rPr>
        <w:t>ITINERARIO</w:t>
      </w:r>
    </w:p>
    <w:p w14:paraId="11DF2508" w14:textId="7F32EE1E" w:rsidR="00183907" w:rsidRPr="00F602CD" w:rsidRDefault="008934FE" w:rsidP="008934FE">
      <w:pPr>
        <w:spacing w:after="0" w:line="240" w:lineRule="auto"/>
        <w:rPr>
          <w:rFonts w:ascii="Verdana" w:hAnsi="Verdana"/>
          <w:b/>
          <w:bCs/>
          <w:sz w:val="20"/>
        </w:rPr>
      </w:pPr>
      <w:r>
        <w:rPr>
          <w:rFonts w:ascii="Verdana" w:hAnsi="Verdana"/>
          <w:b/>
          <w:bCs/>
          <w:sz w:val="20"/>
        </w:rPr>
        <w:t>08/MAYO</w:t>
      </w:r>
      <w:r w:rsidR="00183907" w:rsidRPr="00F602CD">
        <w:rPr>
          <w:rFonts w:ascii="Verdana" w:hAnsi="Verdana"/>
          <w:b/>
          <w:bCs/>
          <w:sz w:val="20"/>
        </w:rPr>
        <w:t>        </w:t>
      </w:r>
      <w:r>
        <w:rPr>
          <w:rFonts w:ascii="Verdana" w:hAnsi="Verdana"/>
          <w:b/>
          <w:bCs/>
          <w:sz w:val="20"/>
        </w:rPr>
        <w:t>JUE</w:t>
      </w:r>
      <w:r w:rsidR="00183907" w:rsidRPr="00F602CD">
        <w:rPr>
          <w:rFonts w:ascii="Verdana" w:hAnsi="Verdana"/>
          <w:b/>
          <w:bCs/>
          <w:sz w:val="20"/>
        </w:rPr>
        <w:t>    </w:t>
      </w:r>
      <w:r>
        <w:rPr>
          <w:rFonts w:ascii="Verdana" w:hAnsi="Verdana"/>
          <w:b/>
          <w:bCs/>
          <w:sz w:val="20"/>
        </w:rPr>
        <w:tab/>
      </w:r>
      <w:r w:rsidR="00183907" w:rsidRPr="00F602CD">
        <w:rPr>
          <w:rFonts w:ascii="Verdana" w:hAnsi="Verdana"/>
          <w:b/>
          <w:bCs/>
          <w:sz w:val="20"/>
        </w:rPr>
        <w:t>SANTIAGO</w:t>
      </w:r>
    </w:p>
    <w:p w14:paraId="389C640C" w14:textId="77777777" w:rsidR="00183907" w:rsidRPr="00031C85" w:rsidRDefault="00183907" w:rsidP="008934FE">
      <w:pPr>
        <w:spacing w:after="0" w:line="240" w:lineRule="auto"/>
        <w:rPr>
          <w:rFonts w:ascii="Verdana" w:hAnsi="Verdana"/>
          <w:sz w:val="20"/>
        </w:rPr>
      </w:pPr>
      <w:r w:rsidRPr="00031C85">
        <w:rPr>
          <w:rFonts w:ascii="Verdana" w:hAnsi="Verdana"/>
          <w:sz w:val="20"/>
        </w:rPr>
        <w:t xml:space="preserve">Salida en vuelo AF 407 de las 12.55 </w:t>
      </w:r>
      <w:proofErr w:type="spellStart"/>
      <w:r w:rsidRPr="00031C85">
        <w:rPr>
          <w:rFonts w:ascii="Verdana" w:hAnsi="Verdana"/>
          <w:sz w:val="20"/>
        </w:rPr>
        <w:t>hrs</w:t>
      </w:r>
      <w:proofErr w:type="spellEnd"/>
      <w:r w:rsidRPr="00031C85">
        <w:rPr>
          <w:rFonts w:ascii="Verdana" w:hAnsi="Verdana"/>
          <w:sz w:val="20"/>
        </w:rPr>
        <w:t>. destino Paris. Noche a bordo.</w:t>
      </w:r>
    </w:p>
    <w:p w14:paraId="62B6E66A" w14:textId="77777777" w:rsidR="00183907" w:rsidRPr="00031C85" w:rsidRDefault="00183907" w:rsidP="008934FE">
      <w:pPr>
        <w:spacing w:after="0" w:line="240" w:lineRule="auto"/>
        <w:rPr>
          <w:rFonts w:ascii="Verdana" w:hAnsi="Verdana"/>
          <w:sz w:val="20"/>
        </w:rPr>
      </w:pPr>
    </w:p>
    <w:p w14:paraId="1DB26A58" w14:textId="385E9E6B" w:rsidR="00183907" w:rsidRPr="00031C85" w:rsidRDefault="008934FE" w:rsidP="008934FE">
      <w:pPr>
        <w:spacing w:after="0" w:line="240" w:lineRule="auto"/>
        <w:rPr>
          <w:rFonts w:ascii="Verdana" w:hAnsi="Verdana"/>
          <w:b/>
          <w:bCs/>
          <w:sz w:val="20"/>
        </w:rPr>
      </w:pPr>
      <w:r>
        <w:rPr>
          <w:rFonts w:ascii="Verdana" w:hAnsi="Verdana"/>
          <w:b/>
          <w:bCs/>
          <w:sz w:val="20"/>
        </w:rPr>
        <w:t>09/MAYO</w:t>
      </w:r>
      <w:r>
        <w:rPr>
          <w:rFonts w:ascii="Verdana" w:hAnsi="Verdana"/>
          <w:b/>
          <w:bCs/>
          <w:sz w:val="20"/>
        </w:rPr>
        <w:tab/>
        <w:t>VIE</w:t>
      </w:r>
      <w:r w:rsidR="00183907" w:rsidRPr="00031C85">
        <w:rPr>
          <w:rFonts w:ascii="Verdana" w:hAnsi="Verdana"/>
          <w:b/>
          <w:bCs/>
          <w:sz w:val="20"/>
        </w:rPr>
        <w:tab/>
      </w:r>
      <w:r>
        <w:rPr>
          <w:rFonts w:ascii="Verdana" w:hAnsi="Verdana"/>
          <w:b/>
          <w:bCs/>
          <w:sz w:val="20"/>
        </w:rPr>
        <w:tab/>
      </w:r>
      <w:r w:rsidR="00183907" w:rsidRPr="00031C85">
        <w:rPr>
          <w:rFonts w:ascii="Verdana" w:hAnsi="Verdana"/>
          <w:b/>
          <w:bCs/>
          <w:sz w:val="20"/>
        </w:rPr>
        <w:t>PARIS / CAIRO</w:t>
      </w:r>
    </w:p>
    <w:p w14:paraId="60A672C8" w14:textId="212E8114" w:rsidR="00183907" w:rsidRPr="00031C85" w:rsidRDefault="00183907" w:rsidP="008934FE">
      <w:pPr>
        <w:spacing w:after="0" w:line="240" w:lineRule="auto"/>
        <w:jc w:val="both"/>
        <w:rPr>
          <w:rFonts w:ascii="Verdana" w:hAnsi="Verdana"/>
          <w:sz w:val="20"/>
        </w:rPr>
      </w:pPr>
      <w:r w:rsidRPr="00031C85">
        <w:rPr>
          <w:rFonts w:ascii="Verdana" w:hAnsi="Verdana"/>
          <w:sz w:val="20"/>
        </w:rPr>
        <w:t>Llegada a las 0</w:t>
      </w:r>
      <w:r w:rsidR="008934FE">
        <w:rPr>
          <w:rFonts w:ascii="Verdana" w:hAnsi="Verdana"/>
          <w:sz w:val="20"/>
        </w:rPr>
        <w:t>5</w:t>
      </w:r>
      <w:r w:rsidRPr="00031C85">
        <w:rPr>
          <w:rFonts w:ascii="Verdana" w:hAnsi="Verdana"/>
          <w:sz w:val="20"/>
        </w:rPr>
        <w:t>.4</w:t>
      </w:r>
      <w:r w:rsidR="008934FE">
        <w:rPr>
          <w:rFonts w:ascii="Verdana" w:hAnsi="Verdana"/>
          <w:sz w:val="20"/>
        </w:rPr>
        <w:t>5</w:t>
      </w:r>
      <w:r w:rsidRPr="00031C85">
        <w:rPr>
          <w:rFonts w:ascii="Verdana" w:hAnsi="Verdana"/>
          <w:sz w:val="20"/>
        </w:rPr>
        <w:t xml:space="preserve"> </w:t>
      </w:r>
      <w:proofErr w:type="spellStart"/>
      <w:r w:rsidRPr="00031C85">
        <w:rPr>
          <w:rFonts w:ascii="Verdana" w:hAnsi="Verdana"/>
          <w:sz w:val="20"/>
        </w:rPr>
        <w:t>hrs</w:t>
      </w:r>
      <w:proofErr w:type="spellEnd"/>
      <w:r w:rsidRPr="00031C85">
        <w:rPr>
          <w:rFonts w:ascii="Verdana" w:hAnsi="Verdana"/>
          <w:sz w:val="20"/>
        </w:rPr>
        <w:t xml:space="preserve">. </w:t>
      </w:r>
      <w:r w:rsidR="00914FE7">
        <w:rPr>
          <w:rFonts w:ascii="Verdana" w:hAnsi="Verdana"/>
          <w:sz w:val="20"/>
        </w:rPr>
        <w:t>Day use en hotel en zona del aeropuerto</w:t>
      </w:r>
      <w:r w:rsidR="00F21219">
        <w:rPr>
          <w:rFonts w:ascii="Verdana" w:hAnsi="Verdana"/>
          <w:sz w:val="20"/>
        </w:rPr>
        <w:t>, traslado</w:t>
      </w:r>
      <w:r w:rsidR="00EB79DB">
        <w:rPr>
          <w:rFonts w:ascii="Verdana" w:hAnsi="Verdana"/>
          <w:sz w:val="20"/>
        </w:rPr>
        <w:t>s</w:t>
      </w:r>
      <w:r w:rsidR="00F21219">
        <w:rPr>
          <w:rFonts w:ascii="Verdana" w:hAnsi="Verdana"/>
          <w:sz w:val="20"/>
        </w:rPr>
        <w:t xml:space="preserve"> en servicio </w:t>
      </w:r>
      <w:proofErr w:type="spellStart"/>
      <w:r w:rsidR="00F21219">
        <w:rPr>
          <w:rFonts w:ascii="Verdana" w:hAnsi="Verdana"/>
          <w:sz w:val="20"/>
        </w:rPr>
        <w:t>shuttle</w:t>
      </w:r>
      <w:proofErr w:type="spellEnd"/>
      <w:r w:rsidR="00F21219">
        <w:rPr>
          <w:rFonts w:ascii="Verdana" w:hAnsi="Verdana"/>
          <w:sz w:val="20"/>
        </w:rPr>
        <w:t xml:space="preserve"> otorgado por el hotel</w:t>
      </w:r>
      <w:r w:rsidR="00914FE7">
        <w:rPr>
          <w:rFonts w:ascii="Verdana" w:hAnsi="Verdana"/>
          <w:sz w:val="20"/>
        </w:rPr>
        <w:t>. D</w:t>
      </w:r>
      <w:r w:rsidRPr="00031C85">
        <w:rPr>
          <w:rFonts w:ascii="Verdana" w:hAnsi="Verdana"/>
          <w:sz w:val="20"/>
        </w:rPr>
        <w:t xml:space="preserve">urante la tarde salida en vuelo AF 570 de las 20.10 </w:t>
      </w:r>
      <w:proofErr w:type="spellStart"/>
      <w:r w:rsidRPr="00031C85">
        <w:rPr>
          <w:rFonts w:ascii="Verdana" w:hAnsi="Verdana"/>
          <w:sz w:val="20"/>
        </w:rPr>
        <w:t>hrs</w:t>
      </w:r>
      <w:proofErr w:type="spellEnd"/>
      <w:r w:rsidRPr="00031C85">
        <w:rPr>
          <w:rFonts w:ascii="Verdana" w:hAnsi="Verdana"/>
          <w:sz w:val="20"/>
        </w:rPr>
        <w:t xml:space="preserve">. destino Cairo, llegada a la 01.30 </w:t>
      </w:r>
      <w:proofErr w:type="spellStart"/>
      <w:r w:rsidRPr="00031C85">
        <w:rPr>
          <w:rFonts w:ascii="Verdana" w:hAnsi="Verdana"/>
          <w:sz w:val="20"/>
        </w:rPr>
        <w:t>hrs</w:t>
      </w:r>
      <w:proofErr w:type="spellEnd"/>
      <w:r w:rsidRPr="00031C85">
        <w:rPr>
          <w:rFonts w:ascii="Verdana" w:hAnsi="Verdana"/>
          <w:sz w:val="20"/>
        </w:rPr>
        <w:t xml:space="preserve">. </w:t>
      </w:r>
      <w:r w:rsidR="008934FE">
        <w:rPr>
          <w:rFonts w:ascii="Verdana" w:hAnsi="Verdana"/>
          <w:sz w:val="20"/>
        </w:rPr>
        <w:t xml:space="preserve">(del 10/Mayo). </w:t>
      </w:r>
      <w:r w:rsidRPr="00031C85">
        <w:rPr>
          <w:rFonts w:ascii="Verdana" w:hAnsi="Verdana"/>
          <w:sz w:val="20"/>
        </w:rPr>
        <w:t>Traslado al hotel. Alojamiento.</w:t>
      </w:r>
    </w:p>
    <w:p w14:paraId="6C8E4110" w14:textId="77777777" w:rsidR="00183907" w:rsidRPr="00031C85" w:rsidRDefault="00183907" w:rsidP="008934FE">
      <w:pPr>
        <w:spacing w:after="0" w:line="240" w:lineRule="auto"/>
        <w:jc w:val="both"/>
        <w:rPr>
          <w:rFonts w:ascii="Verdana" w:hAnsi="Verdana"/>
          <w:sz w:val="20"/>
        </w:rPr>
      </w:pPr>
    </w:p>
    <w:p w14:paraId="2862FDEC" w14:textId="3E8F4F5D" w:rsidR="00183907" w:rsidRPr="00031C85" w:rsidRDefault="008934FE" w:rsidP="008934FE">
      <w:pPr>
        <w:spacing w:after="0" w:line="240" w:lineRule="auto"/>
        <w:jc w:val="both"/>
        <w:rPr>
          <w:rFonts w:ascii="Verdana" w:hAnsi="Verdana"/>
          <w:b/>
          <w:bCs/>
          <w:sz w:val="20"/>
          <w:lang w:val="es-CL"/>
        </w:rPr>
      </w:pPr>
      <w:r>
        <w:rPr>
          <w:rFonts w:ascii="Verdana" w:hAnsi="Verdana"/>
          <w:b/>
          <w:bCs/>
          <w:sz w:val="20"/>
          <w:lang w:val="es-CL"/>
        </w:rPr>
        <w:t>10/MAYO</w:t>
      </w:r>
      <w:r>
        <w:rPr>
          <w:rFonts w:ascii="Verdana" w:hAnsi="Verdana"/>
          <w:b/>
          <w:bCs/>
          <w:sz w:val="20"/>
          <w:lang w:val="es-CL"/>
        </w:rPr>
        <w:tab/>
        <w:t>SAB</w:t>
      </w:r>
      <w:r w:rsidR="00183907" w:rsidRPr="00031C85">
        <w:rPr>
          <w:rFonts w:ascii="Verdana" w:hAnsi="Verdana"/>
          <w:b/>
          <w:bCs/>
          <w:sz w:val="20"/>
          <w:lang w:val="es-CL"/>
        </w:rPr>
        <w:t xml:space="preserve">         </w:t>
      </w:r>
      <w:r>
        <w:rPr>
          <w:rFonts w:ascii="Verdana" w:hAnsi="Verdana"/>
          <w:b/>
          <w:bCs/>
          <w:sz w:val="20"/>
          <w:lang w:val="es-CL"/>
        </w:rPr>
        <w:tab/>
      </w:r>
      <w:r w:rsidR="00183907" w:rsidRPr="00031C85">
        <w:rPr>
          <w:rFonts w:ascii="Verdana" w:hAnsi="Verdana"/>
          <w:b/>
          <w:bCs/>
          <w:sz w:val="20"/>
          <w:lang w:val="es-CL"/>
        </w:rPr>
        <w:t xml:space="preserve">CAIRO                 </w:t>
      </w:r>
    </w:p>
    <w:p w14:paraId="78B40AFE" w14:textId="77777777" w:rsidR="00183907" w:rsidRPr="00031C85" w:rsidRDefault="00183907" w:rsidP="008934FE">
      <w:pPr>
        <w:spacing w:after="0" w:line="240" w:lineRule="auto"/>
        <w:jc w:val="both"/>
        <w:rPr>
          <w:rFonts w:ascii="Verdana" w:hAnsi="Verdana"/>
          <w:sz w:val="20"/>
          <w:lang w:val="es-CL"/>
        </w:rPr>
      </w:pPr>
      <w:r w:rsidRPr="00031C85">
        <w:rPr>
          <w:rFonts w:ascii="Verdana" w:hAnsi="Verdana"/>
          <w:sz w:val="20"/>
        </w:rPr>
        <w:t xml:space="preserve">Desayuno. Salida para realizar visita de medio día a las Pirámides de </w:t>
      </w:r>
      <w:proofErr w:type="spellStart"/>
      <w:r w:rsidRPr="00031C85">
        <w:rPr>
          <w:rFonts w:ascii="Verdana" w:hAnsi="Verdana"/>
          <w:sz w:val="20"/>
        </w:rPr>
        <w:t>Giza</w:t>
      </w:r>
      <w:proofErr w:type="spellEnd"/>
      <w:r w:rsidRPr="00031C85">
        <w:rPr>
          <w:rFonts w:ascii="Verdana" w:hAnsi="Verdana"/>
          <w:sz w:val="20"/>
        </w:rPr>
        <w:t xml:space="preserve"> donde se contempla la primera de las siete maravillas del mundo antiguo, la gran pirámide de Keops y las pirámides de Kefrén y </w:t>
      </w:r>
      <w:proofErr w:type="spellStart"/>
      <w:r w:rsidRPr="00031C85">
        <w:rPr>
          <w:rFonts w:ascii="Verdana" w:hAnsi="Verdana"/>
          <w:sz w:val="20"/>
        </w:rPr>
        <w:t>Micerinos</w:t>
      </w:r>
      <w:proofErr w:type="spellEnd"/>
      <w:r w:rsidRPr="00031C85">
        <w:rPr>
          <w:rFonts w:ascii="Verdana" w:hAnsi="Verdana"/>
          <w:sz w:val="20"/>
        </w:rPr>
        <w:t xml:space="preserve"> y la Esfinge esculpida en la roca que representa la cabeza del faraón y el cuerpo de un león (no Incluye la entrada al interior de una Pirámide).  Regreso al hotel. Alojamiento</w:t>
      </w:r>
    </w:p>
    <w:p w14:paraId="762D08B9" w14:textId="77777777" w:rsidR="00183907" w:rsidRDefault="00183907" w:rsidP="008934FE">
      <w:pPr>
        <w:spacing w:after="0" w:line="240" w:lineRule="auto"/>
        <w:jc w:val="both"/>
        <w:rPr>
          <w:rFonts w:ascii="Verdana" w:hAnsi="Verdana"/>
          <w:sz w:val="20"/>
          <w:lang w:val="es-CL"/>
        </w:rPr>
      </w:pPr>
    </w:p>
    <w:p w14:paraId="03DD93B1" w14:textId="6954D046" w:rsidR="00183907" w:rsidRPr="00D842BB" w:rsidRDefault="008934FE" w:rsidP="008934FE">
      <w:pPr>
        <w:spacing w:after="0" w:line="240" w:lineRule="auto"/>
        <w:jc w:val="both"/>
        <w:rPr>
          <w:rFonts w:ascii="Verdana" w:hAnsi="Verdana"/>
          <w:b/>
          <w:bCs/>
          <w:sz w:val="20"/>
          <w:lang w:val="es-CL"/>
        </w:rPr>
      </w:pPr>
      <w:r>
        <w:rPr>
          <w:rFonts w:ascii="Verdana" w:hAnsi="Verdana"/>
          <w:b/>
          <w:bCs/>
          <w:sz w:val="20"/>
          <w:lang w:val="es-CL"/>
        </w:rPr>
        <w:t>11/MAYO</w:t>
      </w:r>
      <w:r>
        <w:rPr>
          <w:rFonts w:ascii="Verdana" w:hAnsi="Verdana"/>
          <w:b/>
          <w:bCs/>
          <w:sz w:val="20"/>
          <w:lang w:val="es-CL"/>
        </w:rPr>
        <w:tab/>
        <w:t>DOM</w:t>
      </w:r>
      <w:r>
        <w:rPr>
          <w:rFonts w:ascii="Verdana" w:hAnsi="Verdana"/>
          <w:b/>
          <w:bCs/>
          <w:sz w:val="20"/>
          <w:lang w:val="es-CL"/>
        </w:rPr>
        <w:tab/>
      </w:r>
      <w:r w:rsidR="00183907" w:rsidRPr="00D842BB">
        <w:rPr>
          <w:rFonts w:ascii="Verdana" w:hAnsi="Verdana"/>
          <w:b/>
          <w:bCs/>
          <w:sz w:val="20"/>
          <w:lang w:val="es-CL"/>
        </w:rPr>
        <w:t xml:space="preserve">       CAIRO                 </w:t>
      </w:r>
    </w:p>
    <w:p w14:paraId="135A86C2" w14:textId="5745FE6B" w:rsidR="00183907" w:rsidRPr="00D842BB" w:rsidRDefault="00183907" w:rsidP="008934FE">
      <w:pPr>
        <w:spacing w:after="0" w:line="240" w:lineRule="auto"/>
        <w:jc w:val="both"/>
        <w:rPr>
          <w:rFonts w:ascii="Verdana" w:hAnsi="Verdana"/>
          <w:sz w:val="20"/>
        </w:rPr>
      </w:pPr>
      <w:r w:rsidRPr="00D842BB">
        <w:rPr>
          <w:rFonts w:ascii="Verdana" w:hAnsi="Verdana"/>
          <w:sz w:val="20"/>
        </w:rPr>
        <w:t xml:space="preserve">Desayuno. Salida para realizar visita de la ciudad de día completo, incluye el Museo Nacional donde se encuentra la más grande de las colecciones del arte del Egipto Antiguo y los Tesoros de </w:t>
      </w:r>
      <w:proofErr w:type="spellStart"/>
      <w:r w:rsidRPr="00D842BB">
        <w:rPr>
          <w:rFonts w:ascii="Verdana" w:hAnsi="Verdana"/>
          <w:sz w:val="20"/>
        </w:rPr>
        <w:t>Tut</w:t>
      </w:r>
      <w:proofErr w:type="spellEnd"/>
      <w:r w:rsidRPr="00D842BB">
        <w:rPr>
          <w:rFonts w:ascii="Verdana" w:hAnsi="Verdana"/>
          <w:sz w:val="20"/>
        </w:rPr>
        <w:t xml:space="preserve"> </w:t>
      </w:r>
      <w:proofErr w:type="spellStart"/>
      <w:r w:rsidRPr="00D842BB">
        <w:rPr>
          <w:rFonts w:ascii="Verdana" w:hAnsi="Verdana"/>
          <w:sz w:val="20"/>
        </w:rPr>
        <w:t>Ank</w:t>
      </w:r>
      <w:proofErr w:type="spellEnd"/>
      <w:r w:rsidRPr="00D842BB">
        <w:rPr>
          <w:rFonts w:ascii="Verdana" w:hAnsi="Verdana"/>
          <w:sz w:val="20"/>
        </w:rPr>
        <w:t xml:space="preserve"> </w:t>
      </w:r>
      <w:proofErr w:type="spellStart"/>
      <w:r w:rsidRPr="00D842BB">
        <w:rPr>
          <w:rFonts w:ascii="Verdana" w:hAnsi="Verdana"/>
          <w:sz w:val="20"/>
        </w:rPr>
        <w:t>Amon</w:t>
      </w:r>
      <w:proofErr w:type="spellEnd"/>
      <w:r w:rsidRPr="00D842BB">
        <w:rPr>
          <w:rFonts w:ascii="Verdana" w:hAnsi="Verdana"/>
          <w:sz w:val="20"/>
        </w:rPr>
        <w:t xml:space="preserve">.  A continuación, visitaremos la Mezquita de Mohamed Ali construida completamente </w:t>
      </w:r>
      <w:proofErr w:type="gramStart"/>
      <w:r w:rsidRPr="00D842BB">
        <w:rPr>
          <w:rFonts w:ascii="Verdana" w:hAnsi="Verdana"/>
          <w:sz w:val="20"/>
        </w:rPr>
        <w:t xml:space="preserve">en </w:t>
      </w:r>
      <w:r w:rsidR="008934FE">
        <w:rPr>
          <w:rFonts w:ascii="Verdana" w:hAnsi="Verdana"/>
          <w:sz w:val="20"/>
        </w:rPr>
        <w:t xml:space="preserve"> </w:t>
      </w:r>
      <w:r w:rsidRPr="00D842BB">
        <w:rPr>
          <w:rFonts w:ascii="Verdana" w:hAnsi="Verdana"/>
          <w:sz w:val="20"/>
        </w:rPr>
        <w:t>alabastro</w:t>
      </w:r>
      <w:proofErr w:type="gramEnd"/>
      <w:r w:rsidRPr="00D842BB">
        <w:rPr>
          <w:rFonts w:ascii="Verdana" w:hAnsi="Verdana"/>
          <w:sz w:val="20"/>
        </w:rPr>
        <w:t xml:space="preserve"> y hermosamente decorada con láminas de oro en su interior.  Por la tarde visita al Gran Bazar de Khan el </w:t>
      </w:r>
      <w:proofErr w:type="spellStart"/>
      <w:r w:rsidRPr="00D842BB">
        <w:rPr>
          <w:rFonts w:ascii="Verdana" w:hAnsi="Verdana"/>
          <w:sz w:val="20"/>
        </w:rPr>
        <w:t>Khalili</w:t>
      </w:r>
      <w:proofErr w:type="spellEnd"/>
      <w:r w:rsidRPr="00D842BB">
        <w:rPr>
          <w:rFonts w:ascii="Verdana" w:hAnsi="Verdana"/>
          <w:sz w:val="20"/>
        </w:rPr>
        <w:t xml:space="preserve">, el segundo más grande del mundo después del de Estambul.   Tiempo libre para recorrerlo, traslado al hotel. Alojamiento.  </w:t>
      </w:r>
    </w:p>
    <w:p w14:paraId="4EFBA367" w14:textId="77777777" w:rsidR="00183907" w:rsidRPr="00D842BB" w:rsidRDefault="00183907" w:rsidP="008934FE">
      <w:pPr>
        <w:spacing w:after="0" w:line="240" w:lineRule="auto"/>
        <w:jc w:val="both"/>
        <w:rPr>
          <w:rFonts w:ascii="Verdana" w:hAnsi="Verdana"/>
          <w:sz w:val="20"/>
          <w:lang w:val="es-CL"/>
        </w:rPr>
      </w:pPr>
    </w:p>
    <w:p w14:paraId="26B88222" w14:textId="73E80B5F" w:rsidR="00183907" w:rsidRPr="00D842BB" w:rsidRDefault="008934FE" w:rsidP="008934FE">
      <w:pPr>
        <w:spacing w:after="0" w:line="240" w:lineRule="auto"/>
        <w:jc w:val="both"/>
        <w:rPr>
          <w:rFonts w:ascii="Verdana" w:hAnsi="Verdana"/>
          <w:b/>
          <w:bCs/>
          <w:sz w:val="20"/>
        </w:rPr>
      </w:pPr>
      <w:r>
        <w:rPr>
          <w:rFonts w:ascii="Verdana" w:hAnsi="Verdana"/>
          <w:b/>
          <w:bCs/>
          <w:sz w:val="20"/>
        </w:rPr>
        <w:t>12/MAYO</w:t>
      </w:r>
      <w:r>
        <w:rPr>
          <w:rFonts w:ascii="Verdana" w:hAnsi="Verdana"/>
          <w:b/>
          <w:bCs/>
          <w:sz w:val="20"/>
        </w:rPr>
        <w:tab/>
        <w:t>LUN</w:t>
      </w:r>
      <w:r w:rsidR="00183907" w:rsidRPr="00D842BB">
        <w:rPr>
          <w:rFonts w:ascii="Verdana" w:hAnsi="Verdana"/>
          <w:b/>
          <w:bCs/>
          <w:sz w:val="20"/>
        </w:rPr>
        <w:t xml:space="preserve">       </w:t>
      </w:r>
      <w:r>
        <w:rPr>
          <w:rFonts w:ascii="Verdana" w:hAnsi="Verdana"/>
          <w:b/>
          <w:bCs/>
          <w:sz w:val="20"/>
        </w:rPr>
        <w:tab/>
      </w:r>
      <w:r w:rsidR="00183907" w:rsidRPr="00D842BB">
        <w:rPr>
          <w:rFonts w:ascii="Verdana" w:hAnsi="Verdana"/>
          <w:b/>
          <w:bCs/>
          <w:sz w:val="20"/>
        </w:rPr>
        <w:t>CAIRO / LUXOR</w:t>
      </w:r>
    </w:p>
    <w:p w14:paraId="0F65126B" w14:textId="1160CC7B" w:rsidR="00183907" w:rsidRPr="00D842BB" w:rsidRDefault="00183907" w:rsidP="008934FE">
      <w:pPr>
        <w:spacing w:after="0" w:line="240" w:lineRule="auto"/>
        <w:jc w:val="both"/>
        <w:rPr>
          <w:rFonts w:ascii="Verdana" w:hAnsi="Verdana"/>
          <w:sz w:val="20"/>
        </w:rPr>
      </w:pPr>
      <w:r w:rsidRPr="00D842BB">
        <w:rPr>
          <w:rFonts w:ascii="Verdana" w:hAnsi="Verdana"/>
          <w:sz w:val="20"/>
        </w:rPr>
        <w:t>Desayuno. A la hora acordada, traslado al aeropuerto doméstico de El Cairo para embarcar en vuelo destino Luxor. Llegada</w:t>
      </w:r>
      <w:r w:rsidR="008934FE">
        <w:rPr>
          <w:rFonts w:ascii="Verdana" w:hAnsi="Verdana"/>
          <w:sz w:val="20"/>
        </w:rPr>
        <w:t>, t</w:t>
      </w:r>
      <w:r w:rsidRPr="00D842BB">
        <w:rPr>
          <w:rFonts w:ascii="Verdana" w:hAnsi="Verdana"/>
          <w:sz w:val="20"/>
        </w:rPr>
        <w:t>raslado, y embarque al crucero.</w:t>
      </w:r>
    </w:p>
    <w:p w14:paraId="338051F6" w14:textId="77777777" w:rsidR="00183907" w:rsidRDefault="00183907" w:rsidP="008934FE">
      <w:pPr>
        <w:spacing w:after="0" w:line="240" w:lineRule="auto"/>
        <w:jc w:val="both"/>
        <w:rPr>
          <w:rFonts w:ascii="Verdana" w:hAnsi="Verdana"/>
          <w:sz w:val="20"/>
        </w:rPr>
      </w:pPr>
      <w:r w:rsidRPr="00031C85">
        <w:rPr>
          <w:rFonts w:ascii="Verdana" w:hAnsi="Verdana"/>
          <w:sz w:val="20"/>
        </w:rPr>
        <w:t>Almuerzo. Visita del templo de Karnak o los templos del</w:t>
      </w:r>
      <w:r w:rsidRPr="00031C85">
        <w:rPr>
          <w:rFonts w:ascii="Verdana" w:hAnsi="Verdana"/>
          <w:sz w:val="20"/>
          <w:lang w:val="es-419"/>
        </w:rPr>
        <w:t> </w:t>
      </w:r>
      <w:r w:rsidRPr="00031C85">
        <w:rPr>
          <w:rFonts w:ascii="Verdana" w:hAnsi="Verdana"/>
          <w:sz w:val="20"/>
        </w:rPr>
        <w:t>Karnak que se considera el templo más grande de Egipto con su avenida de carneros y su sala de 132 columnas y el templo de</w:t>
      </w:r>
      <w:r w:rsidRPr="00031C85">
        <w:rPr>
          <w:rFonts w:ascii="Verdana" w:hAnsi="Verdana"/>
          <w:sz w:val="20"/>
          <w:lang w:val="es-419"/>
        </w:rPr>
        <w:t> </w:t>
      </w:r>
      <w:r w:rsidRPr="00031C85">
        <w:rPr>
          <w:rFonts w:ascii="Verdana" w:hAnsi="Verdana"/>
          <w:sz w:val="20"/>
        </w:rPr>
        <w:t xml:space="preserve">Luxor </w:t>
      </w:r>
    </w:p>
    <w:p w14:paraId="5CD521F5" w14:textId="77777777" w:rsidR="00183907" w:rsidRDefault="00183907" w:rsidP="008934FE">
      <w:pPr>
        <w:spacing w:after="0" w:line="240" w:lineRule="auto"/>
        <w:jc w:val="both"/>
        <w:rPr>
          <w:rFonts w:ascii="Verdana" w:hAnsi="Verdana"/>
          <w:sz w:val="20"/>
        </w:rPr>
      </w:pPr>
      <w:r w:rsidRPr="00031C85">
        <w:rPr>
          <w:rFonts w:ascii="Verdana" w:hAnsi="Verdana"/>
          <w:sz w:val="20"/>
        </w:rPr>
        <w:t xml:space="preserve">construido por Amenofis III y </w:t>
      </w:r>
      <w:proofErr w:type="spellStart"/>
      <w:r w:rsidRPr="00031C85">
        <w:rPr>
          <w:rFonts w:ascii="Verdana" w:hAnsi="Verdana"/>
          <w:sz w:val="20"/>
        </w:rPr>
        <w:t>Ramses</w:t>
      </w:r>
      <w:proofErr w:type="spellEnd"/>
      <w:r w:rsidRPr="00031C85">
        <w:rPr>
          <w:rFonts w:ascii="Verdana" w:hAnsi="Verdana"/>
          <w:sz w:val="20"/>
        </w:rPr>
        <w:t xml:space="preserve"> II con su famosa avenida de esfinges. Cena y noche a bordo en Luxor.</w:t>
      </w:r>
    </w:p>
    <w:p w14:paraId="77849ACD" w14:textId="2087DD0F" w:rsidR="00183907" w:rsidRDefault="00183907" w:rsidP="008934FE">
      <w:pPr>
        <w:spacing w:after="0" w:line="240" w:lineRule="auto"/>
        <w:jc w:val="both"/>
        <w:rPr>
          <w:rFonts w:ascii="Verdana" w:hAnsi="Verdana"/>
          <w:sz w:val="20"/>
        </w:rPr>
      </w:pPr>
    </w:p>
    <w:p w14:paraId="17383F60" w14:textId="63E3FED2" w:rsidR="00914FE7" w:rsidRDefault="00914FE7" w:rsidP="008934FE">
      <w:pPr>
        <w:spacing w:after="0" w:line="240" w:lineRule="auto"/>
        <w:jc w:val="both"/>
        <w:rPr>
          <w:rFonts w:ascii="Verdana" w:hAnsi="Verdana"/>
          <w:sz w:val="20"/>
        </w:rPr>
      </w:pPr>
    </w:p>
    <w:p w14:paraId="3CB399ED" w14:textId="5124F88E" w:rsidR="00914FE7" w:rsidRDefault="00914FE7" w:rsidP="008934FE">
      <w:pPr>
        <w:spacing w:after="0" w:line="240" w:lineRule="auto"/>
        <w:jc w:val="both"/>
        <w:rPr>
          <w:rFonts w:ascii="Verdana" w:hAnsi="Verdana"/>
          <w:sz w:val="20"/>
        </w:rPr>
      </w:pPr>
    </w:p>
    <w:p w14:paraId="1260492A" w14:textId="77777777" w:rsidR="00914FE7" w:rsidRDefault="00914FE7" w:rsidP="008934FE">
      <w:pPr>
        <w:spacing w:after="0" w:line="240" w:lineRule="auto"/>
        <w:jc w:val="both"/>
        <w:rPr>
          <w:rFonts w:ascii="Verdana" w:hAnsi="Verdana"/>
          <w:sz w:val="20"/>
        </w:rPr>
      </w:pPr>
    </w:p>
    <w:p w14:paraId="3533B2C5" w14:textId="03C9E879" w:rsidR="00183907" w:rsidRPr="00031C85" w:rsidRDefault="008934FE" w:rsidP="008934FE">
      <w:pPr>
        <w:spacing w:after="0" w:line="240" w:lineRule="auto"/>
        <w:jc w:val="both"/>
        <w:rPr>
          <w:rFonts w:ascii="Verdana" w:hAnsi="Verdana"/>
          <w:b/>
          <w:bCs/>
          <w:sz w:val="20"/>
        </w:rPr>
      </w:pPr>
      <w:r>
        <w:rPr>
          <w:rFonts w:ascii="Verdana" w:hAnsi="Verdana"/>
          <w:b/>
          <w:bCs/>
          <w:sz w:val="20"/>
        </w:rPr>
        <w:t>13/MAYO</w:t>
      </w:r>
      <w:r w:rsidR="00183907" w:rsidRPr="00031C85">
        <w:rPr>
          <w:rFonts w:ascii="Verdana" w:hAnsi="Verdana"/>
          <w:b/>
          <w:bCs/>
          <w:sz w:val="20"/>
        </w:rPr>
        <w:tab/>
        <w:t>MAR</w:t>
      </w:r>
      <w:r w:rsidR="00183907" w:rsidRPr="00031C85">
        <w:rPr>
          <w:rFonts w:ascii="Verdana" w:hAnsi="Verdana"/>
          <w:b/>
          <w:bCs/>
          <w:sz w:val="20"/>
        </w:rPr>
        <w:tab/>
      </w:r>
      <w:r>
        <w:rPr>
          <w:rFonts w:ascii="Verdana" w:hAnsi="Verdana"/>
          <w:b/>
          <w:bCs/>
          <w:sz w:val="20"/>
        </w:rPr>
        <w:tab/>
      </w:r>
      <w:r w:rsidR="00183907" w:rsidRPr="00031C85">
        <w:rPr>
          <w:rFonts w:ascii="Verdana" w:hAnsi="Verdana"/>
          <w:b/>
          <w:bCs/>
          <w:sz w:val="20"/>
        </w:rPr>
        <w:t>LUXOR / EDFU</w:t>
      </w:r>
    </w:p>
    <w:p w14:paraId="1B5DF2A1" w14:textId="77777777" w:rsidR="00183907" w:rsidRPr="00031C85" w:rsidRDefault="00183907" w:rsidP="008934FE">
      <w:pPr>
        <w:spacing w:after="0" w:line="240" w:lineRule="auto"/>
        <w:jc w:val="both"/>
        <w:rPr>
          <w:rFonts w:ascii="Verdana" w:hAnsi="Verdana"/>
          <w:sz w:val="20"/>
        </w:rPr>
      </w:pPr>
      <w:r w:rsidRPr="00031C85">
        <w:rPr>
          <w:rFonts w:ascii="Verdana" w:hAnsi="Verdana"/>
          <w:sz w:val="20"/>
        </w:rPr>
        <w:t xml:space="preserve">Pensión completa abordo. Mañana libre (pueden realizar visitas opcionales en Luxor) navegación hacia </w:t>
      </w:r>
      <w:proofErr w:type="spellStart"/>
      <w:r w:rsidRPr="00031C85">
        <w:rPr>
          <w:rFonts w:ascii="Verdana" w:hAnsi="Verdana"/>
          <w:sz w:val="20"/>
        </w:rPr>
        <w:t>Esna</w:t>
      </w:r>
      <w:proofErr w:type="spellEnd"/>
      <w:r w:rsidRPr="00031C85">
        <w:rPr>
          <w:rFonts w:ascii="Verdana" w:hAnsi="Verdana"/>
          <w:sz w:val="20"/>
        </w:rPr>
        <w:t xml:space="preserve">, navegación hacia </w:t>
      </w:r>
      <w:proofErr w:type="spellStart"/>
      <w:r w:rsidRPr="00031C85">
        <w:rPr>
          <w:rFonts w:ascii="Verdana" w:hAnsi="Verdana"/>
          <w:sz w:val="20"/>
        </w:rPr>
        <w:t>Edfu</w:t>
      </w:r>
      <w:proofErr w:type="spellEnd"/>
      <w:r w:rsidRPr="00031C85">
        <w:rPr>
          <w:rFonts w:ascii="Verdana" w:hAnsi="Verdana"/>
          <w:sz w:val="20"/>
        </w:rPr>
        <w:t xml:space="preserve">. Cena y noche abordo en </w:t>
      </w:r>
      <w:proofErr w:type="spellStart"/>
      <w:r w:rsidRPr="00031C85">
        <w:rPr>
          <w:rFonts w:ascii="Verdana" w:hAnsi="Verdana"/>
          <w:sz w:val="20"/>
        </w:rPr>
        <w:t>Edfu</w:t>
      </w:r>
      <w:proofErr w:type="spellEnd"/>
      <w:r w:rsidRPr="00031C85">
        <w:rPr>
          <w:rFonts w:ascii="Verdana" w:hAnsi="Verdana"/>
          <w:sz w:val="20"/>
        </w:rPr>
        <w:t>.</w:t>
      </w:r>
    </w:p>
    <w:p w14:paraId="7E31D3C4" w14:textId="77777777" w:rsidR="00183907" w:rsidRDefault="00183907" w:rsidP="008934FE">
      <w:pPr>
        <w:spacing w:after="0" w:line="240" w:lineRule="auto"/>
        <w:jc w:val="both"/>
        <w:rPr>
          <w:rFonts w:ascii="Verdana" w:hAnsi="Verdana"/>
          <w:b/>
          <w:bCs/>
          <w:sz w:val="20"/>
        </w:rPr>
      </w:pPr>
    </w:p>
    <w:p w14:paraId="5895F8C4" w14:textId="60D36068" w:rsidR="00183907" w:rsidRPr="00031C85" w:rsidRDefault="008934FE" w:rsidP="008934FE">
      <w:pPr>
        <w:spacing w:after="0" w:line="240" w:lineRule="auto"/>
        <w:jc w:val="both"/>
        <w:rPr>
          <w:rFonts w:ascii="Verdana" w:hAnsi="Verdana"/>
          <w:b/>
          <w:bCs/>
          <w:sz w:val="20"/>
        </w:rPr>
      </w:pPr>
      <w:r>
        <w:rPr>
          <w:rFonts w:ascii="Verdana" w:hAnsi="Verdana"/>
          <w:b/>
          <w:bCs/>
          <w:sz w:val="20"/>
        </w:rPr>
        <w:t>14/MAYO</w:t>
      </w:r>
      <w:r w:rsidR="00183907" w:rsidRPr="00031C85">
        <w:rPr>
          <w:rFonts w:ascii="Verdana" w:hAnsi="Verdana"/>
          <w:b/>
          <w:bCs/>
          <w:sz w:val="20"/>
        </w:rPr>
        <w:tab/>
        <w:t>MIE</w:t>
      </w:r>
      <w:r>
        <w:rPr>
          <w:rFonts w:ascii="Verdana" w:hAnsi="Verdana"/>
          <w:b/>
          <w:bCs/>
          <w:sz w:val="20"/>
        </w:rPr>
        <w:tab/>
      </w:r>
      <w:r w:rsidR="00183907" w:rsidRPr="00031C85">
        <w:rPr>
          <w:rFonts w:ascii="Verdana" w:hAnsi="Verdana"/>
          <w:b/>
          <w:bCs/>
          <w:sz w:val="20"/>
        </w:rPr>
        <w:tab/>
        <w:t>KOMOMBO / ASWAN</w:t>
      </w:r>
    </w:p>
    <w:p w14:paraId="0C756D12" w14:textId="77777777" w:rsidR="00183907" w:rsidRPr="00031C85" w:rsidRDefault="00183907" w:rsidP="008934FE">
      <w:pPr>
        <w:spacing w:after="0" w:line="240" w:lineRule="auto"/>
        <w:jc w:val="both"/>
        <w:rPr>
          <w:rFonts w:ascii="Verdana" w:hAnsi="Verdana"/>
          <w:sz w:val="20"/>
        </w:rPr>
      </w:pPr>
      <w:r w:rsidRPr="00031C85">
        <w:rPr>
          <w:rFonts w:ascii="Verdana" w:hAnsi="Verdana"/>
          <w:sz w:val="20"/>
        </w:rPr>
        <w:t xml:space="preserve">Pensión completa abordo. Visita al Templo de Horus el mejor templo conservado donde se observa el santuario con su </w:t>
      </w:r>
      <w:proofErr w:type="spellStart"/>
      <w:r w:rsidRPr="00031C85">
        <w:rPr>
          <w:rFonts w:ascii="Verdana" w:hAnsi="Verdana"/>
          <w:sz w:val="20"/>
        </w:rPr>
        <w:t>Nauos</w:t>
      </w:r>
      <w:proofErr w:type="spellEnd"/>
      <w:r w:rsidRPr="00031C85">
        <w:rPr>
          <w:rFonts w:ascii="Verdana" w:hAnsi="Verdana"/>
          <w:sz w:val="20"/>
        </w:rPr>
        <w:t xml:space="preserve"> del dios y la barca ceremonial. Navegación hacia </w:t>
      </w:r>
      <w:proofErr w:type="spellStart"/>
      <w:r w:rsidRPr="00031C85">
        <w:rPr>
          <w:rFonts w:ascii="Verdana" w:hAnsi="Verdana"/>
          <w:sz w:val="20"/>
        </w:rPr>
        <w:t>Kom</w:t>
      </w:r>
      <w:proofErr w:type="spellEnd"/>
      <w:r w:rsidRPr="00031C85">
        <w:rPr>
          <w:rFonts w:ascii="Verdana" w:hAnsi="Verdana"/>
          <w:sz w:val="20"/>
        </w:rPr>
        <w:t xml:space="preserve"> </w:t>
      </w:r>
      <w:proofErr w:type="spellStart"/>
      <w:r w:rsidRPr="00031C85">
        <w:rPr>
          <w:rFonts w:ascii="Verdana" w:hAnsi="Verdana"/>
          <w:sz w:val="20"/>
        </w:rPr>
        <w:t>Ombo</w:t>
      </w:r>
      <w:proofErr w:type="spellEnd"/>
      <w:r w:rsidRPr="00031C85">
        <w:rPr>
          <w:rFonts w:ascii="Verdana" w:hAnsi="Verdana"/>
          <w:sz w:val="20"/>
        </w:rPr>
        <w:t>. Visita a los Templos de Sobek el dios de cabeza de cocodrilo simbolizando a la fertilidad del Nilo y </w:t>
      </w:r>
      <w:proofErr w:type="spellStart"/>
      <w:r w:rsidRPr="00031C85">
        <w:rPr>
          <w:rFonts w:ascii="Verdana" w:hAnsi="Verdana"/>
          <w:sz w:val="20"/>
        </w:rPr>
        <w:t>Haroeris</w:t>
      </w:r>
      <w:proofErr w:type="spellEnd"/>
      <w:r w:rsidRPr="00031C85">
        <w:rPr>
          <w:rFonts w:ascii="Verdana" w:hAnsi="Verdana"/>
          <w:sz w:val="20"/>
        </w:rPr>
        <w:t xml:space="preserve"> o el dios Halcón el mayor. Noche abordo en </w:t>
      </w:r>
      <w:proofErr w:type="spellStart"/>
      <w:r w:rsidRPr="00031C85">
        <w:rPr>
          <w:rFonts w:ascii="Verdana" w:hAnsi="Verdana"/>
          <w:sz w:val="20"/>
        </w:rPr>
        <w:t>Aswan</w:t>
      </w:r>
      <w:proofErr w:type="spellEnd"/>
      <w:r w:rsidRPr="00031C85">
        <w:rPr>
          <w:rFonts w:ascii="Verdana" w:hAnsi="Verdana"/>
          <w:sz w:val="20"/>
        </w:rPr>
        <w:t>. </w:t>
      </w:r>
    </w:p>
    <w:p w14:paraId="0FE5F44E" w14:textId="77777777" w:rsidR="00183907" w:rsidRPr="00031C85" w:rsidRDefault="00183907" w:rsidP="008934FE">
      <w:pPr>
        <w:spacing w:after="0" w:line="240" w:lineRule="auto"/>
        <w:jc w:val="both"/>
        <w:rPr>
          <w:rFonts w:ascii="Verdana" w:hAnsi="Verdana"/>
          <w:sz w:val="20"/>
        </w:rPr>
      </w:pPr>
    </w:p>
    <w:p w14:paraId="03DA009F" w14:textId="4B0554F6" w:rsidR="00183907" w:rsidRPr="00031C85" w:rsidRDefault="008934FE" w:rsidP="008934FE">
      <w:pPr>
        <w:spacing w:after="0" w:line="240" w:lineRule="auto"/>
        <w:jc w:val="both"/>
        <w:rPr>
          <w:rFonts w:ascii="Verdana" w:hAnsi="Verdana"/>
          <w:b/>
          <w:bCs/>
          <w:sz w:val="20"/>
        </w:rPr>
      </w:pPr>
      <w:r>
        <w:rPr>
          <w:rFonts w:ascii="Verdana" w:hAnsi="Verdana"/>
          <w:b/>
          <w:bCs/>
          <w:sz w:val="20"/>
        </w:rPr>
        <w:t>15/MAYO</w:t>
      </w:r>
      <w:r w:rsidR="00183907" w:rsidRPr="00031C85">
        <w:rPr>
          <w:rFonts w:ascii="Verdana" w:hAnsi="Verdana"/>
          <w:b/>
          <w:bCs/>
          <w:sz w:val="20"/>
        </w:rPr>
        <w:tab/>
        <w:t>JUE</w:t>
      </w:r>
      <w:r>
        <w:rPr>
          <w:rFonts w:ascii="Verdana" w:hAnsi="Verdana"/>
          <w:b/>
          <w:bCs/>
          <w:sz w:val="20"/>
        </w:rPr>
        <w:tab/>
      </w:r>
      <w:r w:rsidR="00183907" w:rsidRPr="00031C85">
        <w:rPr>
          <w:rFonts w:ascii="Verdana" w:hAnsi="Verdana"/>
          <w:b/>
          <w:bCs/>
          <w:sz w:val="20"/>
        </w:rPr>
        <w:tab/>
        <w:t>ASWAN</w:t>
      </w:r>
    </w:p>
    <w:p w14:paraId="5D5694A6" w14:textId="77777777" w:rsidR="00183907" w:rsidRPr="00031C85" w:rsidRDefault="00183907" w:rsidP="008934FE">
      <w:pPr>
        <w:spacing w:after="0" w:line="240" w:lineRule="auto"/>
        <w:jc w:val="both"/>
        <w:rPr>
          <w:rFonts w:ascii="Verdana" w:hAnsi="Verdana"/>
          <w:sz w:val="20"/>
        </w:rPr>
      </w:pPr>
      <w:r w:rsidRPr="00031C85">
        <w:rPr>
          <w:rFonts w:ascii="Verdana" w:hAnsi="Verdana"/>
          <w:sz w:val="20"/>
        </w:rPr>
        <w:t xml:space="preserve">Régimen de pensión completa. Visita a la Alta Presa considerada como la presa más grande del mundo en su momento con un cuerpo de 3800 metros y 111 metros de altura, Templo de </w:t>
      </w:r>
      <w:proofErr w:type="spellStart"/>
      <w:r w:rsidRPr="00031C85">
        <w:rPr>
          <w:rFonts w:ascii="Verdana" w:hAnsi="Verdana"/>
          <w:sz w:val="20"/>
        </w:rPr>
        <w:t>Philae</w:t>
      </w:r>
      <w:proofErr w:type="spellEnd"/>
      <w:r w:rsidRPr="00031C85">
        <w:rPr>
          <w:rFonts w:ascii="Verdana" w:hAnsi="Verdana"/>
          <w:sz w:val="20"/>
        </w:rPr>
        <w:t xml:space="preserve"> o el templo de la diosa ISIS construido en la época griega y trasladado al crucero. Noche abordo en </w:t>
      </w:r>
      <w:proofErr w:type="spellStart"/>
      <w:r w:rsidRPr="00031C85">
        <w:rPr>
          <w:rFonts w:ascii="Verdana" w:hAnsi="Verdana"/>
          <w:sz w:val="20"/>
        </w:rPr>
        <w:t>Aswan</w:t>
      </w:r>
      <w:proofErr w:type="spellEnd"/>
    </w:p>
    <w:p w14:paraId="7C2CEB54" w14:textId="77777777" w:rsidR="008934FE" w:rsidRPr="00031C85" w:rsidRDefault="008934FE" w:rsidP="008934FE">
      <w:pPr>
        <w:spacing w:after="0" w:line="240" w:lineRule="auto"/>
        <w:jc w:val="both"/>
        <w:rPr>
          <w:rFonts w:ascii="Verdana" w:hAnsi="Verdana"/>
          <w:sz w:val="20"/>
        </w:rPr>
      </w:pPr>
    </w:p>
    <w:p w14:paraId="335BCF33" w14:textId="38227528" w:rsidR="00183907" w:rsidRPr="00031C85" w:rsidRDefault="008934FE" w:rsidP="008934FE">
      <w:pPr>
        <w:spacing w:after="0" w:line="240" w:lineRule="auto"/>
        <w:jc w:val="both"/>
        <w:rPr>
          <w:rFonts w:ascii="Verdana" w:hAnsi="Verdana"/>
          <w:b/>
          <w:bCs/>
          <w:sz w:val="20"/>
        </w:rPr>
      </w:pPr>
      <w:r>
        <w:rPr>
          <w:rFonts w:ascii="Verdana" w:hAnsi="Verdana"/>
          <w:b/>
          <w:bCs/>
          <w:sz w:val="20"/>
        </w:rPr>
        <w:t>16/MAYO</w:t>
      </w:r>
      <w:r w:rsidR="00183907" w:rsidRPr="00031C85">
        <w:rPr>
          <w:rFonts w:ascii="Verdana" w:hAnsi="Verdana"/>
          <w:b/>
          <w:bCs/>
          <w:sz w:val="20"/>
        </w:rPr>
        <w:tab/>
        <w:t>VIE</w:t>
      </w:r>
      <w:r w:rsidR="00183907" w:rsidRPr="00031C85">
        <w:rPr>
          <w:rFonts w:ascii="Verdana" w:hAnsi="Verdana"/>
          <w:b/>
          <w:bCs/>
          <w:sz w:val="20"/>
        </w:rPr>
        <w:tab/>
      </w:r>
      <w:r>
        <w:rPr>
          <w:rFonts w:ascii="Verdana" w:hAnsi="Verdana"/>
          <w:b/>
          <w:bCs/>
          <w:sz w:val="20"/>
        </w:rPr>
        <w:tab/>
      </w:r>
      <w:r w:rsidR="00183907" w:rsidRPr="00031C85">
        <w:rPr>
          <w:rFonts w:ascii="Verdana" w:hAnsi="Verdana"/>
          <w:b/>
          <w:bCs/>
          <w:sz w:val="20"/>
        </w:rPr>
        <w:t xml:space="preserve">ASWAN / CAIRO </w:t>
      </w:r>
    </w:p>
    <w:p w14:paraId="64289C16" w14:textId="0F5D7885" w:rsidR="00183907" w:rsidRPr="00031C85" w:rsidRDefault="00183907" w:rsidP="008934FE">
      <w:pPr>
        <w:spacing w:after="0" w:line="240" w:lineRule="auto"/>
        <w:jc w:val="both"/>
        <w:rPr>
          <w:rFonts w:ascii="Verdana" w:hAnsi="Verdana"/>
          <w:sz w:val="20"/>
        </w:rPr>
      </w:pPr>
      <w:r w:rsidRPr="00031C85">
        <w:rPr>
          <w:rFonts w:ascii="Verdana" w:hAnsi="Verdana"/>
          <w:sz w:val="20"/>
        </w:rPr>
        <w:t xml:space="preserve">Desayuno. A la hora acordada, traslado al aeropuerto para embarcar en vuelo destino Cairo, </w:t>
      </w:r>
      <w:proofErr w:type="gramStart"/>
      <w:r w:rsidRPr="00031C85">
        <w:rPr>
          <w:rFonts w:ascii="Verdana" w:hAnsi="Verdana"/>
          <w:sz w:val="20"/>
        </w:rPr>
        <w:t>llegada</w:t>
      </w:r>
      <w:r w:rsidR="008934FE">
        <w:rPr>
          <w:rFonts w:ascii="Verdana" w:hAnsi="Verdana"/>
          <w:sz w:val="20"/>
        </w:rPr>
        <w:t xml:space="preserve"> </w:t>
      </w:r>
      <w:r>
        <w:rPr>
          <w:rFonts w:ascii="Verdana" w:hAnsi="Verdana"/>
          <w:sz w:val="20"/>
        </w:rPr>
        <w:t xml:space="preserve"> </w:t>
      </w:r>
      <w:r w:rsidRPr="00031C85">
        <w:rPr>
          <w:rFonts w:ascii="Verdana" w:hAnsi="Verdana"/>
          <w:sz w:val="20"/>
        </w:rPr>
        <w:t>y</w:t>
      </w:r>
      <w:proofErr w:type="gramEnd"/>
      <w:r w:rsidRPr="00031C85">
        <w:rPr>
          <w:rFonts w:ascii="Verdana" w:hAnsi="Verdana"/>
          <w:sz w:val="20"/>
        </w:rPr>
        <w:t xml:space="preserve"> traslado al hotel. Alojamiento. </w:t>
      </w:r>
    </w:p>
    <w:p w14:paraId="59BEBCBB" w14:textId="77777777" w:rsidR="00183907" w:rsidRPr="00183907" w:rsidRDefault="00183907" w:rsidP="008934FE">
      <w:pPr>
        <w:spacing w:after="0" w:line="240" w:lineRule="auto"/>
        <w:jc w:val="both"/>
        <w:rPr>
          <w:rFonts w:ascii="Verdana" w:hAnsi="Verdana"/>
          <w:sz w:val="20"/>
        </w:rPr>
      </w:pPr>
    </w:p>
    <w:p w14:paraId="055B28DB" w14:textId="69E3C8A2" w:rsidR="00183907" w:rsidRPr="00AB1D7A" w:rsidRDefault="008934FE" w:rsidP="008934FE">
      <w:pPr>
        <w:spacing w:after="0" w:line="240" w:lineRule="auto"/>
        <w:jc w:val="both"/>
        <w:rPr>
          <w:rFonts w:ascii="Verdana" w:hAnsi="Verdana"/>
          <w:b/>
          <w:bCs/>
          <w:sz w:val="20"/>
          <w:szCs w:val="20"/>
        </w:rPr>
      </w:pPr>
      <w:r w:rsidRPr="00AB1D7A">
        <w:rPr>
          <w:rFonts w:ascii="Verdana" w:hAnsi="Verdana"/>
          <w:b/>
          <w:bCs/>
          <w:sz w:val="20"/>
          <w:szCs w:val="20"/>
        </w:rPr>
        <w:t>17/MAYO</w:t>
      </w:r>
      <w:r w:rsidRPr="00AB1D7A">
        <w:rPr>
          <w:rFonts w:ascii="Verdana" w:hAnsi="Verdana"/>
          <w:b/>
          <w:bCs/>
          <w:sz w:val="20"/>
          <w:szCs w:val="20"/>
        </w:rPr>
        <w:tab/>
      </w:r>
      <w:r w:rsidR="00183907" w:rsidRPr="00AB1D7A">
        <w:rPr>
          <w:rFonts w:ascii="Verdana" w:hAnsi="Verdana"/>
          <w:b/>
          <w:bCs/>
          <w:sz w:val="20"/>
          <w:szCs w:val="20"/>
        </w:rPr>
        <w:t xml:space="preserve">SAB       </w:t>
      </w:r>
      <w:r w:rsidRPr="00AB1D7A">
        <w:rPr>
          <w:rFonts w:ascii="Verdana" w:hAnsi="Verdana"/>
          <w:b/>
          <w:bCs/>
          <w:sz w:val="20"/>
          <w:szCs w:val="20"/>
        </w:rPr>
        <w:tab/>
      </w:r>
      <w:r w:rsidR="00183907" w:rsidRPr="00AB1D7A">
        <w:rPr>
          <w:rFonts w:ascii="Verdana" w:hAnsi="Verdana"/>
          <w:b/>
          <w:bCs/>
          <w:sz w:val="20"/>
          <w:szCs w:val="20"/>
        </w:rPr>
        <w:t xml:space="preserve">CAIRO </w:t>
      </w:r>
    </w:p>
    <w:p w14:paraId="2F516316" w14:textId="3F82316A" w:rsidR="00905A2F" w:rsidRPr="00AB1D7A" w:rsidRDefault="008934FE" w:rsidP="00905A2F">
      <w:pPr>
        <w:spacing w:after="0" w:line="240" w:lineRule="auto"/>
        <w:jc w:val="both"/>
        <w:rPr>
          <w:rFonts w:ascii="Verdana" w:hAnsi="Verdana"/>
          <w:sz w:val="20"/>
          <w:szCs w:val="20"/>
          <w:lang w:val="es-CL"/>
        </w:rPr>
      </w:pPr>
      <w:r w:rsidRPr="00AB1D7A">
        <w:rPr>
          <w:rFonts w:ascii="Verdana" w:hAnsi="Verdana"/>
          <w:sz w:val="20"/>
          <w:szCs w:val="20"/>
        </w:rPr>
        <w:t>Desayuno. Salida para realizar visita al Gran Museo Egipcio</w:t>
      </w:r>
      <w:r w:rsidR="00606B4F" w:rsidRPr="00AB1D7A">
        <w:rPr>
          <w:rFonts w:ascii="Verdana" w:hAnsi="Verdana"/>
          <w:sz w:val="20"/>
          <w:szCs w:val="20"/>
        </w:rPr>
        <w:t xml:space="preserve">, </w:t>
      </w:r>
      <w:r w:rsidR="00905A2F" w:rsidRPr="00AB1D7A">
        <w:rPr>
          <w:rFonts w:ascii="Verdana" w:hAnsi="Verdana"/>
          <w:sz w:val="20"/>
          <w:szCs w:val="20"/>
          <w:lang w:val="es-CL"/>
        </w:rPr>
        <w:t>símbolo imponente del renacimiento cultural de Egipto, el nuevo Gran Museo Egipcio (GEM), ofrece un recorrido extenso por estatuas, bustos y antigüedades tanto del antiguo Egipto como de las civilizaciones romana y griega que pasaron por la región, acompañado de modernas pantallas ilustrativas e iluminación de las reliquias.</w:t>
      </w:r>
    </w:p>
    <w:p w14:paraId="26A0E7DD" w14:textId="2FA3FB15" w:rsidR="00905A2F" w:rsidRPr="00AB1D7A" w:rsidRDefault="00905A2F" w:rsidP="00905A2F">
      <w:pPr>
        <w:spacing w:after="0" w:line="240" w:lineRule="auto"/>
        <w:jc w:val="both"/>
        <w:rPr>
          <w:rFonts w:ascii="Verdana" w:hAnsi="Verdana"/>
          <w:sz w:val="20"/>
          <w:szCs w:val="20"/>
          <w:lang w:val="es-CL"/>
        </w:rPr>
      </w:pPr>
      <w:r w:rsidRPr="00AB1D7A">
        <w:rPr>
          <w:rFonts w:ascii="Verdana" w:hAnsi="Verdana"/>
          <w:sz w:val="20"/>
          <w:szCs w:val="20"/>
          <w:lang w:val="es-CL"/>
        </w:rPr>
        <w:t>Así también, la sala alberga la mayor colección de Tutankamón, exhibidas en “en un espacio de 7.200 metros cuadrados con más de 106 vitrinas”, además de otras destacables piezas como la barca solar de Keops.</w:t>
      </w:r>
      <w:r w:rsidR="00606B4F" w:rsidRPr="00AB1D7A">
        <w:rPr>
          <w:rFonts w:ascii="Verdana" w:hAnsi="Verdana"/>
          <w:sz w:val="20"/>
          <w:szCs w:val="20"/>
          <w:lang w:val="es-CL"/>
        </w:rPr>
        <w:t xml:space="preserve"> Tarde libre. Alojamiento.</w:t>
      </w:r>
    </w:p>
    <w:p w14:paraId="55773456" w14:textId="77777777" w:rsidR="00606B4F" w:rsidRPr="00AB1D7A" w:rsidRDefault="00606B4F" w:rsidP="00905A2F">
      <w:pPr>
        <w:spacing w:after="0" w:line="240" w:lineRule="auto"/>
        <w:jc w:val="both"/>
        <w:rPr>
          <w:rFonts w:ascii="Verdana" w:hAnsi="Verdana"/>
          <w:sz w:val="20"/>
          <w:szCs w:val="20"/>
          <w:lang w:val="es-CL"/>
        </w:rPr>
      </w:pPr>
    </w:p>
    <w:p w14:paraId="7BF1DA8A" w14:textId="1306C72F" w:rsidR="008934FE" w:rsidRPr="00AB1D7A" w:rsidRDefault="008934FE" w:rsidP="008934FE">
      <w:pPr>
        <w:spacing w:after="0" w:line="240" w:lineRule="auto"/>
        <w:jc w:val="both"/>
        <w:rPr>
          <w:rFonts w:ascii="Verdana" w:hAnsi="Verdana"/>
          <w:b/>
          <w:bCs/>
          <w:sz w:val="20"/>
          <w:szCs w:val="20"/>
        </w:rPr>
      </w:pPr>
      <w:r w:rsidRPr="00AB1D7A">
        <w:rPr>
          <w:rFonts w:ascii="Verdana" w:hAnsi="Verdana"/>
          <w:b/>
          <w:bCs/>
          <w:sz w:val="20"/>
          <w:szCs w:val="20"/>
        </w:rPr>
        <w:t>18/MAYO</w:t>
      </w:r>
      <w:r w:rsidRPr="00AB1D7A">
        <w:rPr>
          <w:rFonts w:ascii="Verdana" w:hAnsi="Verdana"/>
          <w:b/>
          <w:bCs/>
          <w:sz w:val="20"/>
          <w:szCs w:val="20"/>
        </w:rPr>
        <w:tab/>
        <w:t>DOM</w:t>
      </w:r>
      <w:r w:rsidRPr="00AB1D7A">
        <w:rPr>
          <w:rFonts w:ascii="Verdana" w:hAnsi="Verdana"/>
          <w:b/>
          <w:bCs/>
          <w:sz w:val="20"/>
          <w:szCs w:val="20"/>
        </w:rPr>
        <w:tab/>
      </w:r>
      <w:r w:rsidRPr="00AB1D7A">
        <w:rPr>
          <w:rFonts w:ascii="Verdana" w:hAnsi="Verdana"/>
          <w:b/>
          <w:bCs/>
          <w:sz w:val="20"/>
          <w:szCs w:val="20"/>
        </w:rPr>
        <w:tab/>
        <w:t>CAIRO</w:t>
      </w:r>
    </w:p>
    <w:p w14:paraId="06141D1C" w14:textId="2D4ACBBA" w:rsidR="008934FE" w:rsidRPr="00AB1D7A" w:rsidRDefault="008934FE" w:rsidP="008934FE">
      <w:pPr>
        <w:spacing w:after="0" w:line="240" w:lineRule="auto"/>
        <w:jc w:val="both"/>
        <w:rPr>
          <w:rFonts w:ascii="Verdana" w:hAnsi="Verdana"/>
          <w:sz w:val="20"/>
          <w:szCs w:val="20"/>
        </w:rPr>
      </w:pPr>
      <w:r w:rsidRPr="00AB1D7A">
        <w:rPr>
          <w:rFonts w:ascii="Verdana" w:hAnsi="Verdana"/>
          <w:sz w:val="20"/>
          <w:szCs w:val="20"/>
        </w:rPr>
        <w:t xml:space="preserve">Desayuno. </w:t>
      </w:r>
      <w:r w:rsidR="0094613E" w:rsidRPr="00AB1D7A">
        <w:rPr>
          <w:rFonts w:ascii="Verdana" w:hAnsi="Verdana"/>
          <w:sz w:val="20"/>
          <w:szCs w:val="20"/>
        </w:rPr>
        <w:t xml:space="preserve"> Salida para realizar visita al Museo Nacional </w:t>
      </w:r>
      <w:r w:rsidR="0094613E" w:rsidRPr="00DC5056">
        <w:rPr>
          <w:rFonts w:ascii="Verdana" w:hAnsi="Verdana"/>
          <w:sz w:val="20"/>
          <w:szCs w:val="20"/>
          <w:lang w:val="tr-TR"/>
        </w:rPr>
        <w:t>de la Civilización Egipcia (NMEC)</w:t>
      </w:r>
      <w:r w:rsidR="0094613E" w:rsidRPr="00AB1D7A">
        <w:rPr>
          <w:rFonts w:ascii="Verdana" w:hAnsi="Verdana"/>
          <w:sz w:val="20"/>
          <w:szCs w:val="20"/>
          <w:lang w:val="tr-TR"/>
        </w:rPr>
        <w:t xml:space="preserve"> es un museo de amplias dimensiones (490.000 metros cuadrados), ubicado en la antigua ciudad de Fustat, ahora parte de El Cairo. Dispone de una colección de 50.000 artefactos que presentan la civilización egipcia desde tiempos prehistóricos hasta la actualidad. </w:t>
      </w:r>
      <w:r w:rsidR="00B64CB0" w:rsidRPr="00AB1D7A">
        <w:rPr>
          <w:rFonts w:ascii="Verdana" w:hAnsi="Verdana"/>
          <w:sz w:val="20"/>
          <w:szCs w:val="20"/>
          <w:lang w:val="tr-TR"/>
        </w:rPr>
        <w:t xml:space="preserve"> </w:t>
      </w:r>
      <w:r w:rsidR="0094613E" w:rsidRPr="00AB1D7A">
        <w:rPr>
          <w:rFonts w:ascii="Verdana" w:hAnsi="Verdana"/>
          <w:sz w:val="20"/>
          <w:szCs w:val="20"/>
          <w:lang w:val="tr-TR"/>
        </w:rPr>
        <w:t xml:space="preserve">La colección permanente está dividida en dos categorías: una cronológica y otra temática. </w:t>
      </w:r>
      <w:r w:rsidR="006B7713" w:rsidRPr="00AB1D7A">
        <w:rPr>
          <w:rFonts w:ascii="Verdana" w:hAnsi="Verdana"/>
          <w:sz w:val="20"/>
          <w:szCs w:val="20"/>
          <w:lang w:val="tr-TR"/>
        </w:rPr>
        <w:t xml:space="preserve"> </w:t>
      </w:r>
      <w:r w:rsidR="0094613E" w:rsidRPr="00AB1D7A">
        <w:rPr>
          <w:rFonts w:ascii="Verdana" w:hAnsi="Verdana"/>
          <w:sz w:val="20"/>
          <w:szCs w:val="20"/>
          <w:lang w:val="tr-TR"/>
        </w:rPr>
        <w:t xml:space="preserve">Las colecciones fueron trasladadas de otros museos egipcios como el Museo egipcio de El Cairo, el Museo Copto, el Museo de arte islámico de El Cairo,  el Palacio y Museo Manial en El Cairo, y el Museo de Joyas Reales en Alejandría. </w:t>
      </w:r>
      <w:r w:rsidR="00BC2B9C" w:rsidRPr="00AB1D7A">
        <w:rPr>
          <w:rFonts w:ascii="Verdana" w:hAnsi="Verdana"/>
          <w:sz w:val="20"/>
          <w:szCs w:val="20"/>
          <w:lang w:val="tr-TR"/>
        </w:rPr>
        <w:t>Al terminar la visita continuaci</w:t>
      </w:r>
      <w:r w:rsidR="00657A9F" w:rsidRPr="00AB1D7A">
        <w:rPr>
          <w:rFonts w:ascii="Verdana" w:hAnsi="Verdana"/>
          <w:sz w:val="20"/>
          <w:szCs w:val="20"/>
          <w:lang w:val="tr-TR"/>
        </w:rPr>
        <w:t xml:space="preserve">ón al Cairo Antiguo, </w:t>
      </w:r>
      <w:r w:rsidR="0094613E" w:rsidRPr="00AB1D7A">
        <w:rPr>
          <w:rFonts w:ascii="Verdana" w:hAnsi="Verdana"/>
          <w:sz w:val="20"/>
          <w:szCs w:val="20"/>
          <w:lang w:val="tr-TR"/>
        </w:rPr>
        <w:t>visita el Barrio Copto donde se encuentran diferentes monumentos de distintas religiones como: La Iglesia de San Sergio</w:t>
      </w:r>
      <w:r w:rsidR="00BE419A" w:rsidRPr="00AB1D7A">
        <w:rPr>
          <w:rFonts w:ascii="Verdana" w:hAnsi="Verdana"/>
          <w:sz w:val="20"/>
          <w:szCs w:val="20"/>
          <w:lang w:val="tr-TR"/>
        </w:rPr>
        <w:t>,</w:t>
      </w:r>
      <w:r w:rsidR="0094613E" w:rsidRPr="00AB1D7A">
        <w:rPr>
          <w:rFonts w:ascii="Verdana" w:hAnsi="Verdana"/>
          <w:sz w:val="20"/>
          <w:szCs w:val="20"/>
          <w:lang w:val="tr-TR"/>
        </w:rPr>
        <w:t xml:space="preserve"> en pie desde los principios del siglo V, la Iglesia Al-Moalaqa del siglo V</w:t>
      </w:r>
      <w:r w:rsidR="00BE419A" w:rsidRPr="00AB1D7A">
        <w:rPr>
          <w:rFonts w:ascii="Verdana" w:hAnsi="Verdana"/>
          <w:sz w:val="20"/>
          <w:szCs w:val="20"/>
          <w:lang w:val="tr-TR"/>
        </w:rPr>
        <w:t>,</w:t>
      </w:r>
      <w:r w:rsidR="0094613E" w:rsidRPr="00AB1D7A">
        <w:rPr>
          <w:rFonts w:ascii="Verdana" w:hAnsi="Verdana"/>
          <w:sz w:val="20"/>
          <w:szCs w:val="20"/>
          <w:lang w:val="tr-TR"/>
        </w:rPr>
        <w:t xml:space="preserve"> con bellas antigüedades de la era Cristiana. Visita a la Sinagoga de “Ben Ezra”.</w:t>
      </w:r>
      <w:r w:rsidR="00AB1D7A" w:rsidRPr="00AB1D7A">
        <w:rPr>
          <w:rFonts w:ascii="Verdana" w:hAnsi="Verdana"/>
          <w:sz w:val="20"/>
          <w:szCs w:val="20"/>
          <w:lang w:val="tr-TR"/>
        </w:rPr>
        <w:t xml:space="preserve"> Posterior regreso al hotel</w:t>
      </w:r>
      <w:r w:rsidRPr="00AB1D7A">
        <w:rPr>
          <w:rFonts w:ascii="Verdana" w:hAnsi="Verdana"/>
          <w:sz w:val="20"/>
          <w:szCs w:val="20"/>
        </w:rPr>
        <w:t xml:space="preserve">. Durante la </w:t>
      </w:r>
      <w:proofErr w:type="gramStart"/>
      <w:r w:rsidRPr="00AB1D7A">
        <w:rPr>
          <w:rFonts w:ascii="Verdana" w:hAnsi="Verdana"/>
          <w:sz w:val="20"/>
          <w:szCs w:val="20"/>
        </w:rPr>
        <w:t>noche,  traslado</w:t>
      </w:r>
      <w:proofErr w:type="gramEnd"/>
      <w:r w:rsidRPr="00AB1D7A">
        <w:rPr>
          <w:rFonts w:ascii="Verdana" w:hAnsi="Verdana"/>
          <w:sz w:val="20"/>
          <w:szCs w:val="20"/>
        </w:rPr>
        <w:t xml:space="preserve"> al aeropuerto. </w:t>
      </w:r>
    </w:p>
    <w:p w14:paraId="76D78E82" w14:textId="4682F7A7" w:rsidR="008934FE" w:rsidRPr="00AB1D7A" w:rsidRDefault="008934FE" w:rsidP="008934FE">
      <w:pPr>
        <w:spacing w:after="0" w:line="240" w:lineRule="auto"/>
        <w:jc w:val="both"/>
        <w:rPr>
          <w:rFonts w:ascii="Verdana" w:hAnsi="Verdana"/>
          <w:sz w:val="20"/>
          <w:szCs w:val="20"/>
        </w:rPr>
      </w:pPr>
    </w:p>
    <w:p w14:paraId="2963A733" w14:textId="1386680C" w:rsidR="008934FE" w:rsidRPr="00AB1D7A" w:rsidRDefault="008934FE" w:rsidP="008934FE">
      <w:pPr>
        <w:spacing w:after="0" w:line="240" w:lineRule="auto"/>
        <w:jc w:val="both"/>
        <w:rPr>
          <w:rFonts w:ascii="Verdana" w:hAnsi="Verdana"/>
          <w:b/>
          <w:bCs/>
          <w:sz w:val="20"/>
          <w:szCs w:val="20"/>
        </w:rPr>
      </w:pPr>
      <w:r w:rsidRPr="00AB1D7A">
        <w:rPr>
          <w:rFonts w:ascii="Verdana" w:hAnsi="Verdana"/>
          <w:b/>
          <w:bCs/>
          <w:sz w:val="20"/>
          <w:szCs w:val="20"/>
        </w:rPr>
        <w:t>19/MAYO</w:t>
      </w:r>
      <w:r w:rsidRPr="00AB1D7A">
        <w:rPr>
          <w:rFonts w:ascii="Verdana" w:hAnsi="Verdana"/>
          <w:b/>
          <w:bCs/>
          <w:sz w:val="20"/>
          <w:szCs w:val="20"/>
        </w:rPr>
        <w:tab/>
        <w:t>LUN</w:t>
      </w:r>
      <w:r w:rsidRPr="00AB1D7A">
        <w:rPr>
          <w:rFonts w:ascii="Verdana" w:hAnsi="Verdana"/>
          <w:b/>
          <w:bCs/>
          <w:sz w:val="20"/>
          <w:szCs w:val="20"/>
        </w:rPr>
        <w:tab/>
      </w:r>
      <w:r w:rsidRPr="00AB1D7A">
        <w:rPr>
          <w:rFonts w:ascii="Verdana" w:hAnsi="Verdana"/>
          <w:b/>
          <w:bCs/>
          <w:sz w:val="20"/>
          <w:szCs w:val="20"/>
        </w:rPr>
        <w:tab/>
        <w:t>CAIRO / PARIS</w:t>
      </w:r>
    </w:p>
    <w:p w14:paraId="26523D7F" w14:textId="434FE68F" w:rsidR="008934FE" w:rsidRDefault="008934FE" w:rsidP="008934FE">
      <w:pPr>
        <w:spacing w:after="0" w:line="240" w:lineRule="auto"/>
        <w:jc w:val="both"/>
        <w:rPr>
          <w:rFonts w:ascii="Verdana" w:hAnsi="Verdana"/>
          <w:sz w:val="20"/>
        </w:rPr>
      </w:pPr>
      <w:r w:rsidRPr="00AB1D7A">
        <w:rPr>
          <w:rFonts w:ascii="Verdana" w:hAnsi="Verdana"/>
          <w:sz w:val="20"/>
          <w:szCs w:val="20"/>
        </w:rPr>
        <w:t xml:space="preserve">Salida en vuelo AF 551 de las 03.30 </w:t>
      </w:r>
      <w:proofErr w:type="spellStart"/>
      <w:r w:rsidRPr="00AB1D7A">
        <w:rPr>
          <w:rFonts w:ascii="Verdana" w:hAnsi="Verdana"/>
          <w:sz w:val="20"/>
          <w:szCs w:val="20"/>
        </w:rPr>
        <w:t>hrs</w:t>
      </w:r>
      <w:proofErr w:type="spellEnd"/>
      <w:r w:rsidRPr="00AB1D7A">
        <w:rPr>
          <w:rFonts w:ascii="Verdana" w:hAnsi="Verdana"/>
          <w:sz w:val="20"/>
          <w:szCs w:val="20"/>
        </w:rPr>
        <w:t xml:space="preserve">. destino Paris, llegada a las 07.05 </w:t>
      </w:r>
      <w:proofErr w:type="spellStart"/>
      <w:r w:rsidRPr="00AB1D7A">
        <w:rPr>
          <w:rFonts w:ascii="Verdana" w:hAnsi="Verdana"/>
          <w:sz w:val="20"/>
          <w:szCs w:val="20"/>
        </w:rPr>
        <w:t>hrs</w:t>
      </w:r>
      <w:proofErr w:type="spellEnd"/>
      <w:r w:rsidRPr="00AB1D7A">
        <w:rPr>
          <w:rFonts w:ascii="Verdana" w:hAnsi="Verdana"/>
          <w:sz w:val="20"/>
          <w:szCs w:val="20"/>
        </w:rPr>
        <w:t xml:space="preserve">. </w:t>
      </w:r>
      <w:r w:rsidR="00914FE7" w:rsidRPr="00AB1D7A">
        <w:rPr>
          <w:rFonts w:ascii="Verdana" w:hAnsi="Verdana"/>
          <w:sz w:val="20"/>
          <w:szCs w:val="20"/>
        </w:rPr>
        <w:t>Día</w:t>
      </w:r>
      <w:r w:rsidR="00914FE7">
        <w:rPr>
          <w:rFonts w:ascii="Verdana" w:hAnsi="Verdana"/>
          <w:sz w:val="20"/>
        </w:rPr>
        <w:t xml:space="preserve"> libre por cuenta de los </w:t>
      </w:r>
      <w:r w:rsidR="002A4924">
        <w:rPr>
          <w:rFonts w:ascii="Verdana" w:hAnsi="Verdana"/>
          <w:sz w:val="20"/>
        </w:rPr>
        <w:t>pasajeros</w:t>
      </w:r>
      <w:r w:rsidR="00914FE7">
        <w:rPr>
          <w:rFonts w:ascii="Verdana" w:hAnsi="Verdana"/>
          <w:sz w:val="20"/>
        </w:rPr>
        <w:t xml:space="preserve">. </w:t>
      </w:r>
      <w:r>
        <w:rPr>
          <w:rFonts w:ascii="Verdana" w:hAnsi="Verdana"/>
          <w:sz w:val="20"/>
        </w:rPr>
        <w:t xml:space="preserve"> Durante la noche salida en </w:t>
      </w:r>
      <w:proofErr w:type="gramStart"/>
      <w:r>
        <w:rPr>
          <w:rFonts w:ascii="Verdana" w:hAnsi="Verdana"/>
          <w:sz w:val="20"/>
        </w:rPr>
        <w:t>vuelo  AF</w:t>
      </w:r>
      <w:proofErr w:type="gramEnd"/>
      <w:r>
        <w:rPr>
          <w:rFonts w:ascii="Verdana" w:hAnsi="Verdana"/>
          <w:sz w:val="20"/>
        </w:rPr>
        <w:t xml:space="preserve"> 406 de las 23.20 </w:t>
      </w:r>
      <w:proofErr w:type="spellStart"/>
      <w:r>
        <w:rPr>
          <w:rFonts w:ascii="Verdana" w:hAnsi="Verdana"/>
          <w:sz w:val="20"/>
        </w:rPr>
        <w:t>hrs</w:t>
      </w:r>
      <w:proofErr w:type="spellEnd"/>
      <w:r>
        <w:rPr>
          <w:rFonts w:ascii="Verdana" w:hAnsi="Verdana"/>
          <w:sz w:val="20"/>
        </w:rPr>
        <w:t>. destino Santiago, noche a bordo.</w:t>
      </w:r>
    </w:p>
    <w:p w14:paraId="03C18441" w14:textId="31FB5641" w:rsidR="008934FE" w:rsidRDefault="008934FE" w:rsidP="008934FE">
      <w:pPr>
        <w:spacing w:after="0" w:line="240" w:lineRule="auto"/>
        <w:jc w:val="both"/>
        <w:rPr>
          <w:rFonts w:ascii="Verdana" w:hAnsi="Verdana"/>
          <w:sz w:val="20"/>
        </w:rPr>
      </w:pPr>
    </w:p>
    <w:p w14:paraId="1228CEA3" w14:textId="45108DBF" w:rsidR="008934FE" w:rsidRPr="008934FE" w:rsidRDefault="008934FE" w:rsidP="008934FE">
      <w:pPr>
        <w:spacing w:after="0" w:line="240" w:lineRule="auto"/>
        <w:jc w:val="both"/>
        <w:rPr>
          <w:rFonts w:ascii="Verdana" w:hAnsi="Verdana"/>
          <w:b/>
          <w:bCs/>
          <w:sz w:val="20"/>
        </w:rPr>
      </w:pPr>
      <w:r w:rsidRPr="008934FE">
        <w:rPr>
          <w:rFonts w:ascii="Verdana" w:hAnsi="Verdana"/>
          <w:b/>
          <w:bCs/>
          <w:sz w:val="20"/>
        </w:rPr>
        <w:t>0/MAYO</w:t>
      </w:r>
      <w:r w:rsidRPr="008934FE">
        <w:rPr>
          <w:rFonts w:ascii="Verdana" w:hAnsi="Verdana"/>
          <w:b/>
          <w:bCs/>
          <w:sz w:val="20"/>
        </w:rPr>
        <w:tab/>
        <w:t>MAR</w:t>
      </w:r>
      <w:r w:rsidRPr="008934FE">
        <w:rPr>
          <w:rFonts w:ascii="Verdana" w:hAnsi="Verdana"/>
          <w:b/>
          <w:bCs/>
          <w:sz w:val="20"/>
        </w:rPr>
        <w:tab/>
      </w:r>
      <w:r w:rsidRPr="008934FE">
        <w:rPr>
          <w:rFonts w:ascii="Verdana" w:hAnsi="Verdana"/>
          <w:b/>
          <w:bCs/>
          <w:sz w:val="20"/>
        </w:rPr>
        <w:tab/>
        <w:t>SANTIAGO</w:t>
      </w:r>
    </w:p>
    <w:p w14:paraId="04768729" w14:textId="5CE3632A" w:rsidR="008934FE" w:rsidRDefault="008934FE" w:rsidP="008934FE">
      <w:pPr>
        <w:spacing w:after="0" w:line="240" w:lineRule="auto"/>
        <w:jc w:val="both"/>
        <w:rPr>
          <w:rFonts w:ascii="Verdana" w:hAnsi="Verdana"/>
          <w:sz w:val="20"/>
        </w:rPr>
      </w:pPr>
      <w:r>
        <w:rPr>
          <w:rFonts w:ascii="Verdana" w:hAnsi="Verdana"/>
          <w:sz w:val="20"/>
        </w:rPr>
        <w:t xml:space="preserve">Llegada a las 07.45 </w:t>
      </w:r>
      <w:proofErr w:type="spellStart"/>
      <w:r>
        <w:rPr>
          <w:rFonts w:ascii="Verdana" w:hAnsi="Verdana"/>
          <w:sz w:val="20"/>
        </w:rPr>
        <w:t>hrs</w:t>
      </w:r>
      <w:proofErr w:type="spellEnd"/>
      <w:r>
        <w:rPr>
          <w:rFonts w:ascii="Verdana" w:hAnsi="Verdana"/>
          <w:sz w:val="20"/>
        </w:rPr>
        <w:t>.</w:t>
      </w:r>
    </w:p>
    <w:p w14:paraId="1A602431" w14:textId="21350EE1" w:rsidR="00914FE7" w:rsidRDefault="00914FE7" w:rsidP="008934FE">
      <w:pPr>
        <w:spacing w:after="0" w:line="240" w:lineRule="auto"/>
        <w:jc w:val="both"/>
        <w:rPr>
          <w:rFonts w:ascii="Verdana" w:hAnsi="Verdana"/>
          <w:b/>
          <w:bCs/>
          <w:sz w:val="20"/>
        </w:rPr>
      </w:pPr>
      <w:r w:rsidRPr="00914FE7">
        <w:rPr>
          <w:rFonts w:ascii="Verdana" w:hAnsi="Verdana"/>
          <w:b/>
          <w:bCs/>
          <w:sz w:val="20"/>
        </w:rPr>
        <w:t>FIN DE NUESTROS SERVICIOS</w:t>
      </w:r>
    </w:p>
    <w:p w14:paraId="0ED96A03" w14:textId="77777777" w:rsidR="00D805B7" w:rsidRDefault="00D805B7" w:rsidP="008934FE">
      <w:pPr>
        <w:spacing w:after="0" w:line="240" w:lineRule="auto"/>
        <w:jc w:val="both"/>
        <w:rPr>
          <w:rFonts w:ascii="Verdana" w:hAnsi="Verdana"/>
          <w:b/>
          <w:bCs/>
          <w:sz w:val="20"/>
        </w:rPr>
      </w:pPr>
    </w:p>
    <w:p w14:paraId="2618E21D" w14:textId="77777777" w:rsidR="00D805B7" w:rsidRDefault="00D805B7" w:rsidP="008934FE">
      <w:pPr>
        <w:spacing w:after="0" w:line="240" w:lineRule="auto"/>
        <w:jc w:val="both"/>
        <w:rPr>
          <w:rFonts w:ascii="Verdana" w:hAnsi="Verdana"/>
          <w:b/>
          <w:bCs/>
          <w:sz w:val="20"/>
        </w:rPr>
      </w:pPr>
    </w:p>
    <w:p w14:paraId="37455A83" w14:textId="40D8B9F8" w:rsidR="00D805B7" w:rsidRDefault="00CA71BF" w:rsidP="008934FE">
      <w:pPr>
        <w:spacing w:after="0" w:line="240" w:lineRule="auto"/>
        <w:jc w:val="both"/>
        <w:rPr>
          <w:rFonts w:ascii="Verdana" w:hAnsi="Verdana"/>
          <w:b/>
          <w:bCs/>
          <w:sz w:val="20"/>
        </w:rPr>
      </w:pPr>
      <w:r>
        <w:rPr>
          <w:rFonts w:ascii="Verdana" w:hAnsi="Verdana"/>
          <w:b/>
          <w:bCs/>
          <w:sz w:val="20"/>
        </w:rPr>
        <w:t xml:space="preserve">VALOR POR PERSONA EN HABITACION DOBLE 4.990 USD </w:t>
      </w:r>
    </w:p>
    <w:p w14:paraId="62023F64" w14:textId="3AD2290B" w:rsidR="00D805B7" w:rsidRPr="00CA71BF" w:rsidRDefault="00D805B7" w:rsidP="008934FE">
      <w:pPr>
        <w:spacing w:after="0" w:line="240" w:lineRule="auto"/>
        <w:jc w:val="both"/>
        <w:rPr>
          <w:rFonts w:ascii="Verdana" w:hAnsi="Verdana"/>
          <w:b/>
          <w:bCs/>
          <w:sz w:val="20"/>
          <w:lang w:val="pt-PT"/>
        </w:rPr>
      </w:pPr>
      <w:r w:rsidRPr="00CA71BF">
        <w:rPr>
          <w:rFonts w:ascii="Verdana" w:hAnsi="Verdana"/>
          <w:b/>
          <w:bCs/>
          <w:sz w:val="20"/>
          <w:lang w:val="pt-PT"/>
        </w:rPr>
        <w:t>SUPLEMENTO SINGLE</w:t>
      </w:r>
      <w:r w:rsidR="00CA71BF" w:rsidRPr="00CA71BF">
        <w:rPr>
          <w:rFonts w:ascii="Verdana" w:hAnsi="Verdana"/>
          <w:b/>
          <w:bCs/>
          <w:sz w:val="20"/>
          <w:lang w:val="pt-PT"/>
        </w:rPr>
        <w:t xml:space="preserve"> </w:t>
      </w:r>
      <w:r w:rsidR="00CA71BF">
        <w:rPr>
          <w:rFonts w:ascii="Verdana" w:hAnsi="Verdana"/>
          <w:b/>
          <w:bCs/>
          <w:sz w:val="20"/>
          <w:lang w:val="pt-PT"/>
        </w:rPr>
        <w:t xml:space="preserve">                                        </w:t>
      </w:r>
      <w:r w:rsidR="00CA71BF" w:rsidRPr="00CA71BF">
        <w:rPr>
          <w:rFonts w:ascii="Verdana" w:hAnsi="Verdana"/>
          <w:b/>
          <w:bCs/>
          <w:sz w:val="20"/>
          <w:lang w:val="pt-PT"/>
        </w:rPr>
        <w:t xml:space="preserve"> </w:t>
      </w:r>
      <w:r w:rsidR="00CA71BF">
        <w:rPr>
          <w:rFonts w:ascii="Verdana" w:hAnsi="Verdana"/>
          <w:b/>
          <w:bCs/>
          <w:sz w:val="20"/>
          <w:lang w:val="pt-PT"/>
        </w:rPr>
        <w:t xml:space="preserve">1.300 USD </w:t>
      </w:r>
    </w:p>
    <w:p w14:paraId="57476500" w14:textId="77777777" w:rsidR="00D805B7" w:rsidRPr="00CA71BF" w:rsidRDefault="00D805B7" w:rsidP="008934FE">
      <w:pPr>
        <w:spacing w:after="0" w:line="240" w:lineRule="auto"/>
        <w:jc w:val="both"/>
        <w:rPr>
          <w:rFonts w:ascii="Verdana" w:hAnsi="Verdana"/>
          <w:b/>
          <w:bCs/>
          <w:sz w:val="20"/>
          <w:lang w:val="pt-PT"/>
        </w:rPr>
      </w:pPr>
    </w:p>
    <w:p w14:paraId="430E09DC" w14:textId="77777777" w:rsidR="002270EB" w:rsidRPr="00CA71BF" w:rsidRDefault="002270EB" w:rsidP="002270EB">
      <w:pPr>
        <w:pStyle w:val="Prrafodelista"/>
        <w:spacing w:after="0" w:line="240" w:lineRule="auto"/>
        <w:jc w:val="both"/>
        <w:rPr>
          <w:rFonts w:ascii="Verdana" w:hAnsi="Verdana"/>
          <w:b/>
          <w:bCs/>
          <w:sz w:val="20"/>
          <w:lang w:val="pt-PT"/>
        </w:rPr>
      </w:pPr>
    </w:p>
    <w:p w14:paraId="02D7F8FF" w14:textId="27BAAD24" w:rsidR="002270EB" w:rsidRPr="00CA71BF" w:rsidRDefault="002270EB" w:rsidP="002270EB">
      <w:pPr>
        <w:spacing w:after="0" w:line="240" w:lineRule="auto"/>
        <w:jc w:val="both"/>
        <w:rPr>
          <w:rFonts w:ascii="Verdana" w:hAnsi="Verdana"/>
          <w:b/>
          <w:bCs/>
          <w:sz w:val="20"/>
          <w:lang w:val="pt-PT"/>
        </w:rPr>
      </w:pPr>
      <w:r w:rsidRPr="00CA71BF">
        <w:rPr>
          <w:rFonts w:ascii="Verdana" w:hAnsi="Verdana"/>
          <w:b/>
          <w:bCs/>
          <w:sz w:val="20"/>
          <w:lang w:val="pt-PT"/>
        </w:rPr>
        <w:t>HOTELES PREVISTOS O SIMILARES</w:t>
      </w:r>
    </w:p>
    <w:p w14:paraId="5FE80686" w14:textId="5B3D5A17" w:rsidR="002270EB" w:rsidRPr="00CA71BF" w:rsidRDefault="002270EB" w:rsidP="002270EB">
      <w:pPr>
        <w:spacing w:after="0" w:line="240" w:lineRule="auto"/>
        <w:jc w:val="both"/>
        <w:rPr>
          <w:rFonts w:ascii="Verdana" w:hAnsi="Verdana"/>
          <w:sz w:val="20"/>
          <w:lang w:val="pt-PT"/>
        </w:rPr>
      </w:pPr>
      <w:r w:rsidRPr="00CA71BF">
        <w:rPr>
          <w:rFonts w:ascii="Verdana" w:hAnsi="Verdana"/>
          <w:sz w:val="20"/>
          <w:lang w:val="pt-PT"/>
        </w:rPr>
        <w:t>CAIRO</w:t>
      </w:r>
      <w:r w:rsidR="0035328B" w:rsidRPr="00CA71BF">
        <w:rPr>
          <w:rFonts w:ascii="Verdana" w:hAnsi="Verdana"/>
          <w:sz w:val="20"/>
          <w:lang w:val="pt-PT"/>
        </w:rPr>
        <w:tab/>
      </w:r>
      <w:r w:rsidR="0035328B" w:rsidRPr="00CA71BF">
        <w:rPr>
          <w:rFonts w:ascii="Verdana" w:hAnsi="Verdana"/>
          <w:sz w:val="20"/>
          <w:lang w:val="pt-PT"/>
        </w:rPr>
        <w:tab/>
        <w:t xml:space="preserve">CAIRO HOTEL MARRIOTT </w:t>
      </w:r>
      <w:r w:rsidR="00A34F4C" w:rsidRPr="00CA71BF">
        <w:rPr>
          <w:rFonts w:ascii="Verdana" w:hAnsi="Verdana"/>
          <w:sz w:val="20"/>
          <w:lang w:val="pt-PT"/>
        </w:rPr>
        <w:tab/>
      </w:r>
      <w:r w:rsidR="00A34F4C" w:rsidRPr="00CA71BF">
        <w:rPr>
          <w:rFonts w:ascii="Verdana" w:hAnsi="Verdana"/>
          <w:sz w:val="20"/>
          <w:lang w:val="pt-PT"/>
        </w:rPr>
        <w:tab/>
        <w:t>LUJO</w:t>
      </w:r>
    </w:p>
    <w:p w14:paraId="46A5F33C" w14:textId="7E352D78" w:rsidR="002270EB" w:rsidRPr="0035328B" w:rsidRDefault="002270EB" w:rsidP="002270EB">
      <w:pPr>
        <w:spacing w:after="0" w:line="240" w:lineRule="auto"/>
        <w:jc w:val="both"/>
        <w:rPr>
          <w:rFonts w:ascii="Verdana" w:hAnsi="Verdana"/>
          <w:sz w:val="20"/>
        </w:rPr>
      </w:pPr>
      <w:r w:rsidRPr="0035328B">
        <w:rPr>
          <w:rFonts w:ascii="Verdana" w:hAnsi="Verdana"/>
          <w:sz w:val="20"/>
        </w:rPr>
        <w:t>CRUCERO</w:t>
      </w:r>
      <w:r w:rsidR="00A34F4C">
        <w:rPr>
          <w:rFonts w:ascii="Verdana" w:hAnsi="Verdana"/>
          <w:sz w:val="20"/>
        </w:rPr>
        <w:tab/>
        <w:t>GRAND MANDARIN</w:t>
      </w:r>
      <w:r w:rsidR="00A34F4C">
        <w:rPr>
          <w:rFonts w:ascii="Verdana" w:hAnsi="Verdana"/>
          <w:sz w:val="20"/>
        </w:rPr>
        <w:tab/>
      </w:r>
      <w:r w:rsidR="00A34F4C">
        <w:rPr>
          <w:rFonts w:ascii="Verdana" w:hAnsi="Verdana"/>
          <w:sz w:val="20"/>
        </w:rPr>
        <w:tab/>
      </w:r>
      <w:r w:rsidR="00A34F4C">
        <w:rPr>
          <w:rFonts w:ascii="Verdana" w:hAnsi="Verdana"/>
          <w:sz w:val="20"/>
        </w:rPr>
        <w:tab/>
        <w:t>LUJO</w:t>
      </w:r>
    </w:p>
    <w:p w14:paraId="00765AB5" w14:textId="77777777" w:rsidR="00D805B7" w:rsidRDefault="00D805B7" w:rsidP="008934FE">
      <w:pPr>
        <w:spacing w:after="0" w:line="240" w:lineRule="auto"/>
        <w:jc w:val="both"/>
        <w:rPr>
          <w:rFonts w:ascii="Verdana" w:hAnsi="Verdana"/>
          <w:b/>
          <w:bCs/>
          <w:sz w:val="20"/>
        </w:rPr>
      </w:pPr>
    </w:p>
    <w:p w14:paraId="0B88A183" w14:textId="13A8D4EA" w:rsidR="00914FE7" w:rsidRDefault="00914FE7" w:rsidP="008934FE">
      <w:pPr>
        <w:spacing w:after="0" w:line="240" w:lineRule="auto"/>
        <w:jc w:val="both"/>
        <w:rPr>
          <w:rFonts w:ascii="Verdana" w:hAnsi="Verdana"/>
          <w:b/>
          <w:bCs/>
          <w:sz w:val="20"/>
        </w:rPr>
      </w:pPr>
    </w:p>
    <w:tbl>
      <w:tblPr>
        <w:tblW w:w="7190" w:type="dxa"/>
        <w:tblBorders>
          <w:top w:val="single" w:sz="6" w:space="0" w:color="D4D3CF"/>
          <w:left w:val="single" w:sz="6" w:space="0" w:color="D4D3CF"/>
          <w:bottom w:val="single" w:sz="6" w:space="0" w:color="D4D3CF"/>
          <w:right w:val="single" w:sz="6" w:space="0" w:color="D4D3CF"/>
        </w:tblBorders>
        <w:shd w:val="clear" w:color="auto" w:fill="E5E4E0"/>
        <w:tblCellMar>
          <w:top w:w="15" w:type="dxa"/>
          <w:left w:w="15" w:type="dxa"/>
          <w:bottom w:w="15" w:type="dxa"/>
          <w:right w:w="15" w:type="dxa"/>
        </w:tblCellMar>
        <w:tblLook w:val="04A0" w:firstRow="1" w:lastRow="0" w:firstColumn="1" w:lastColumn="0" w:noHBand="0" w:noVBand="1"/>
      </w:tblPr>
      <w:tblGrid>
        <w:gridCol w:w="1775"/>
        <w:gridCol w:w="1775"/>
        <w:gridCol w:w="1124"/>
        <w:gridCol w:w="776"/>
        <w:gridCol w:w="915"/>
        <w:gridCol w:w="825"/>
      </w:tblGrid>
      <w:tr w:rsidR="00914FE7" w:rsidRPr="00914FE7" w14:paraId="2AAE559E" w14:textId="77777777" w:rsidTr="00914FE7">
        <w:tc>
          <w:tcPr>
            <w:tcW w:w="0" w:type="auto"/>
            <w:tcBorders>
              <w:top w:val="single" w:sz="6" w:space="0" w:color="D4D3CF"/>
              <w:left w:val="single" w:sz="6" w:space="0" w:color="D4D3CF"/>
              <w:bottom w:val="single" w:sz="6" w:space="0" w:color="D4D3CF"/>
              <w:right w:val="single" w:sz="6" w:space="0" w:color="D4D3CF"/>
            </w:tcBorders>
            <w:shd w:val="clear" w:color="auto" w:fill="E5E4E0"/>
            <w:tcMar>
              <w:top w:w="45" w:type="dxa"/>
              <w:left w:w="75" w:type="dxa"/>
              <w:bottom w:w="45" w:type="dxa"/>
              <w:right w:w="75" w:type="dxa"/>
            </w:tcMar>
            <w:vAlign w:val="center"/>
            <w:hideMark/>
          </w:tcPr>
          <w:p w14:paraId="07DF41FB" w14:textId="77777777" w:rsidR="00914FE7" w:rsidRPr="00914FE7" w:rsidRDefault="00914FE7" w:rsidP="00914FE7">
            <w:pPr>
              <w:spacing w:after="0" w:line="240" w:lineRule="auto"/>
              <w:jc w:val="center"/>
              <w:rPr>
                <w:rFonts w:ascii="Arial" w:eastAsia="Times New Roman" w:hAnsi="Arial" w:cs="Arial"/>
                <w:b/>
                <w:bCs/>
                <w:color w:val="000000"/>
                <w:sz w:val="18"/>
                <w:szCs w:val="18"/>
                <w:lang w:eastAsia="es-ES"/>
              </w:rPr>
            </w:pPr>
            <w:r w:rsidRPr="00914FE7">
              <w:rPr>
                <w:rFonts w:ascii="Arial" w:eastAsia="Times New Roman" w:hAnsi="Arial" w:cs="Arial"/>
                <w:b/>
                <w:bCs/>
                <w:color w:val="000000"/>
                <w:sz w:val="18"/>
                <w:szCs w:val="18"/>
                <w:lang w:eastAsia="es-ES"/>
              </w:rPr>
              <w:t>Origen</w:t>
            </w:r>
          </w:p>
        </w:tc>
        <w:tc>
          <w:tcPr>
            <w:tcW w:w="0" w:type="auto"/>
            <w:tcBorders>
              <w:top w:val="single" w:sz="6" w:space="0" w:color="D4D3CF"/>
              <w:left w:val="single" w:sz="6" w:space="0" w:color="D4D3CF"/>
              <w:bottom w:val="single" w:sz="6" w:space="0" w:color="D4D3CF"/>
              <w:right w:val="single" w:sz="6" w:space="0" w:color="D4D3CF"/>
            </w:tcBorders>
            <w:shd w:val="clear" w:color="auto" w:fill="E5E4E0"/>
            <w:tcMar>
              <w:top w:w="45" w:type="dxa"/>
              <w:left w:w="75" w:type="dxa"/>
              <w:bottom w:w="45" w:type="dxa"/>
              <w:right w:w="75" w:type="dxa"/>
            </w:tcMar>
            <w:vAlign w:val="center"/>
            <w:hideMark/>
          </w:tcPr>
          <w:p w14:paraId="1AF2F155" w14:textId="77777777" w:rsidR="00914FE7" w:rsidRPr="00914FE7" w:rsidRDefault="00914FE7" w:rsidP="00914FE7">
            <w:pPr>
              <w:spacing w:after="0" w:line="240" w:lineRule="auto"/>
              <w:jc w:val="center"/>
              <w:rPr>
                <w:rFonts w:ascii="Arial" w:eastAsia="Times New Roman" w:hAnsi="Arial" w:cs="Arial"/>
                <w:b/>
                <w:bCs/>
                <w:color w:val="000000"/>
                <w:sz w:val="18"/>
                <w:szCs w:val="18"/>
                <w:lang w:eastAsia="es-ES"/>
              </w:rPr>
            </w:pPr>
            <w:r w:rsidRPr="00914FE7">
              <w:rPr>
                <w:rFonts w:ascii="Arial" w:eastAsia="Times New Roman" w:hAnsi="Arial" w:cs="Arial"/>
                <w:b/>
                <w:bCs/>
                <w:color w:val="000000"/>
                <w:sz w:val="18"/>
                <w:szCs w:val="18"/>
                <w:lang w:eastAsia="es-ES"/>
              </w:rPr>
              <w:t>Destino</w:t>
            </w:r>
          </w:p>
        </w:tc>
        <w:tc>
          <w:tcPr>
            <w:tcW w:w="0" w:type="auto"/>
            <w:tcBorders>
              <w:top w:val="single" w:sz="6" w:space="0" w:color="D4D3CF"/>
              <w:left w:val="single" w:sz="6" w:space="0" w:color="D4D3CF"/>
              <w:bottom w:val="single" w:sz="6" w:space="0" w:color="D4D3CF"/>
              <w:right w:val="single" w:sz="6" w:space="0" w:color="D4D3CF"/>
            </w:tcBorders>
            <w:shd w:val="clear" w:color="auto" w:fill="E5E4E0"/>
            <w:tcMar>
              <w:top w:w="45" w:type="dxa"/>
              <w:left w:w="75" w:type="dxa"/>
              <w:bottom w:w="45" w:type="dxa"/>
              <w:right w:w="75" w:type="dxa"/>
            </w:tcMar>
            <w:vAlign w:val="center"/>
            <w:hideMark/>
          </w:tcPr>
          <w:p w14:paraId="752117BA" w14:textId="77777777" w:rsidR="00914FE7" w:rsidRPr="00914FE7" w:rsidRDefault="00914FE7" w:rsidP="00914FE7">
            <w:pPr>
              <w:spacing w:after="0" w:line="240" w:lineRule="auto"/>
              <w:jc w:val="center"/>
              <w:rPr>
                <w:rFonts w:ascii="Arial" w:eastAsia="Times New Roman" w:hAnsi="Arial" w:cs="Arial"/>
                <w:b/>
                <w:bCs/>
                <w:color w:val="000000"/>
                <w:sz w:val="18"/>
                <w:szCs w:val="18"/>
                <w:lang w:eastAsia="es-ES"/>
              </w:rPr>
            </w:pPr>
            <w:r w:rsidRPr="00914FE7">
              <w:rPr>
                <w:rFonts w:ascii="Arial" w:eastAsia="Times New Roman" w:hAnsi="Arial" w:cs="Arial"/>
                <w:b/>
                <w:bCs/>
                <w:color w:val="000000"/>
                <w:sz w:val="18"/>
                <w:szCs w:val="18"/>
                <w:lang w:eastAsia="es-ES"/>
              </w:rPr>
              <w:t>Fecha de Salida</w:t>
            </w:r>
          </w:p>
        </w:tc>
        <w:tc>
          <w:tcPr>
            <w:tcW w:w="0" w:type="auto"/>
            <w:tcBorders>
              <w:top w:val="single" w:sz="6" w:space="0" w:color="D4D3CF"/>
              <w:left w:val="single" w:sz="6" w:space="0" w:color="D4D3CF"/>
              <w:bottom w:val="single" w:sz="6" w:space="0" w:color="D4D3CF"/>
              <w:right w:val="single" w:sz="6" w:space="0" w:color="D4D3CF"/>
            </w:tcBorders>
            <w:shd w:val="clear" w:color="auto" w:fill="E5E4E0"/>
            <w:tcMar>
              <w:top w:w="45" w:type="dxa"/>
              <w:left w:w="75" w:type="dxa"/>
              <w:bottom w:w="45" w:type="dxa"/>
              <w:right w:w="75" w:type="dxa"/>
            </w:tcMar>
            <w:vAlign w:val="center"/>
            <w:hideMark/>
          </w:tcPr>
          <w:p w14:paraId="11983036" w14:textId="77777777" w:rsidR="00914FE7" w:rsidRPr="00914FE7" w:rsidRDefault="00914FE7" w:rsidP="00914FE7">
            <w:pPr>
              <w:spacing w:after="0" w:line="240" w:lineRule="auto"/>
              <w:jc w:val="center"/>
              <w:rPr>
                <w:rFonts w:ascii="Arial" w:eastAsia="Times New Roman" w:hAnsi="Arial" w:cs="Arial"/>
                <w:b/>
                <w:bCs/>
                <w:color w:val="000000"/>
                <w:sz w:val="18"/>
                <w:szCs w:val="18"/>
                <w:lang w:eastAsia="es-ES"/>
              </w:rPr>
            </w:pPr>
            <w:r w:rsidRPr="00914FE7">
              <w:rPr>
                <w:rFonts w:ascii="Arial" w:eastAsia="Times New Roman" w:hAnsi="Arial" w:cs="Arial"/>
                <w:b/>
                <w:bCs/>
                <w:color w:val="000000"/>
                <w:sz w:val="18"/>
                <w:szCs w:val="18"/>
                <w:lang w:eastAsia="es-ES"/>
              </w:rPr>
              <w:t>Hora de salida</w:t>
            </w:r>
          </w:p>
        </w:tc>
        <w:tc>
          <w:tcPr>
            <w:tcW w:w="0" w:type="auto"/>
            <w:tcBorders>
              <w:top w:val="single" w:sz="6" w:space="0" w:color="D4D3CF"/>
              <w:left w:val="single" w:sz="6" w:space="0" w:color="D4D3CF"/>
              <w:bottom w:val="single" w:sz="6" w:space="0" w:color="D4D3CF"/>
              <w:right w:val="single" w:sz="6" w:space="0" w:color="D4D3CF"/>
            </w:tcBorders>
            <w:shd w:val="clear" w:color="auto" w:fill="E5E4E0"/>
            <w:tcMar>
              <w:top w:w="45" w:type="dxa"/>
              <w:left w:w="75" w:type="dxa"/>
              <w:bottom w:w="45" w:type="dxa"/>
              <w:right w:w="75" w:type="dxa"/>
            </w:tcMar>
            <w:vAlign w:val="center"/>
            <w:hideMark/>
          </w:tcPr>
          <w:p w14:paraId="167E41FD" w14:textId="77777777" w:rsidR="00914FE7" w:rsidRPr="00914FE7" w:rsidRDefault="00914FE7" w:rsidP="00914FE7">
            <w:pPr>
              <w:spacing w:after="0" w:line="240" w:lineRule="auto"/>
              <w:jc w:val="center"/>
              <w:rPr>
                <w:rFonts w:ascii="Arial" w:eastAsia="Times New Roman" w:hAnsi="Arial" w:cs="Arial"/>
                <w:b/>
                <w:bCs/>
                <w:color w:val="000000"/>
                <w:sz w:val="18"/>
                <w:szCs w:val="18"/>
                <w:lang w:eastAsia="es-ES"/>
              </w:rPr>
            </w:pPr>
            <w:r w:rsidRPr="00914FE7">
              <w:rPr>
                <w:rFonts w:ascii="Arial" w:eastAsia="Times New Roman" w:hAnsi="Arial" w:cs="Arial"/>
                <w:b/>
                <w:bCs/>
                <w:color w:val="000000"/>
                <w:sz w:val="18"/>
                <w:szCs w:val="18"/>
                <w:lang w:eastAsia="es-ES"/>
              </w:rPr>
              <w:t>Hora de llegada</w:t>
            </w:r>
          </w:p>
        </w:tc>
        <w:tc>
          <w:tcPr>
            <w:tcW w:w="825" w:type="dxa"/>
            <w:tcBorders>
              <w:top w:val="single" w:sz="6" w:space="0" w:color="D4D3CF"/>
              <w:left w:val="single" w:sz="6" w:space="0" w:color="D4D3CF"/>
              <w:bottom w:val="single" w:sz="6" w:space="0" w:color="D4D3CF"/>
              <w:right w:val="single" w:sz="6" w:space="0" w:color="D4D3CF"/>
            </w:tcBorders>
            <w:shd w:val="clear" w:color="auto" w:fill="E5E4E0"/>
            <w:tcMar>
              <w:top w:w="45" w:type="dxa"/>
              <w:left w:w="75" w:type="dxa"/>
              <w:bottom w:w="45" w:type="dxa"/>
              <w:right w:w="75" w:type="dxa"/>
            </w:tcMar>
            <w:vAlign w:val="center"/>
            <w:hideMark/>
          </w:tcPr>
          <w:p w14:paraId="04B64D7F" w14:textId="77777777" w:rsidR="00914FE7" w:rsidRPr="00914FE7" w:rsidRDefault="00914FE7" w:rsidP="00914FE7">
            <w:pPr>
              <w:spacing w:after="0" w:line="240" w:lineRule="auto"/>
              <w:jc w:val="center"/>
              <w:rPr>
                <w:rFonts w:ascii="Arial" w:eastAsia="Times New Roman" w:hAnsi="Arial" w:cs="Arial"/>
                <w:b/>
                <w:bCs/>
                <w:color w:val="000000"/>
                <w:sz w:val="18"/>
                <w:szCs w:val="18"/>
                <w:lang w:eastAsia="es-ES"/>
              </w:rPr>
            </w:pPr>
            <w:r w:rsidRPr="00914FE7">
              <w:rPr>
                <w:rFonts w:ascii="Arial" w:eastAsia="Times New Roman" w:hAnsi="Arial" w:cs="Arial"/>
                <w:b/>
                <w:bCs/>
                <w:color w:val="000000"/>
                <w:sz w:val="18"/>
                <w:szCs w:val="18"/>
                <w:lang w:eastAsia="es-ES"/>
              </w:rPr>
              <w:t>No de vuelo</w:t>
            </w:r>
          </w:p>
        </w:tc>
      </w:tr>
      <w:tr w:rsidR="00914FE7" w:rsidRPr="00914FE7" w14:paraId="6AD36080" w14:textId="77777777" w:rsidTr="00914FE7">
        <w:tc>
          <w:tcPr>
            <w:tcW w:w="0" w:type="auto"/>
            <w:shd w:val="clear" w:color="auto" w:fill="E5E4E0"/>
            <w:vAlign w:val="center"/>
            <w:hideMark/>
          </w:tcPr>
          <w:p w14:paraId="4A04C3EB" w14:textId="77777777" w:rsidR="00914FE7" w:rsidRPr="00914FE7" w:rsidRDefault="00914FE7" w:rsidP="00914FE7">
            <w:pPr>
              <w:spacing w:after="0" w:line="240" w:lineRule="auto"/>
              <w:rPr>
                <w:rFonts w:ascii="Times New Roman" w:eastAsia="Times New Roman" w:hAnsi="Times New Roman" w:cs="Times New Roman"/>
                <w:sz w:val="20"/>
                <w:szCs w:val="20"/>
                <w:lang w:eastAsia="es-ES"/>
              </w:rPr>
            </w:pPr>
          </w:p>
        </w:tc>
        <w:tc>
          <w:tcPr>
            <w:tcW w:w="0" w:type="auto"/>
            <w:shd w:val="clear" w:color="auto" w:fill="E5E4E0"/>
            <w:vAlign w:val="center"/>
            <w:hideMark/>
          </w:tcPr>
          <w:p w14:paraId="33DCEB22" w14:textId="77777777" w:rsidR="00914FE7" w:rsidRPr="00914FE7" w:rsidRDefault="00914FE7" w:rsidP="00914FE7">
            <w:pPr>
              <w:spacing w:after="0" w:line="240" w:lineRule="auto"/>
              <w:rPr>
                <w:rFonts w:ascii="Times New Roman" w:eastAsia="Times New Roman" w:hAnsi="Times New Roman" w:cs="Times New Roman"/>
                <w:sz w:val="20"/>
                <w:szCs w:val="20"/>
                <w:lang w:eastAsia="es-ES"/>
              </w:rPr>
            </w:pPr>
          </w:p>
        </w:tc>
        <w:tc>
          <w:tcPr>
            <w:tcW w:w="0" w:type="auto"/>
            <w:shd w:val="clear" w:color="auto" w:fill="E5E4E0"/>
            <w:vAlign w:val="center"/>
            <w:hideMark/>
          </w:tcPr>
          <w:p w14:paraId="3D354C3F" w14:textId="77777777" w:rsidR="00914FE7" w:rsidRPr="00914FE7" w:rsidRDefault="00914FE7" w:rsidP="00914FE7">
            <w:pPr>
              <w:spacing w:after="0" w:line="240" w:lineRule="auto"/>
              <w:rPr>
                <w:rFonts w:ascii="Times New Roman" w:eastAsia="Times New Roman" w:hAnsi="Times New Roman" w:cs="Times New Roman"/>
                <w:sz w:val="20"/>
                <w:szCs w:val="20"/>
                <w:lang w:eastAsia="es-ES"/>
              </w:rPr>
            </w:pPr>
          </w:p>
        </w:tc>
        <w:tc>
          <w:tcPr>
            <w:tcW w:w="0" w:type="auto"/>
            <w:shd w:val="clear" w:color="auto" w:fill="E5E4E0"/>
            <w:vAlign w:val="center"/>
            <w:hideMark/>
          </w:tcPr>
          <w:p w14:paraId="40BADF02" w14:textId="77777777" w:rsidR="00914FE7" w:rsidRPr="00914FE7" w:rsidRDefault="00914FE7" w:rsidP="00914FE7">
            <w:pPr>
              <w:spacing w:after="0" w:line="240" w:lineRule="auto"/>
              <w:rPr>
                <w:rFonts w:ascii="Times New Roman" w:eastAsia="Times New Roman" w:hAnsi="Times New Roman" w:cs="Times New Roman"/>
                <w:sz w:val="20"/>
                <w:szCs w:val="20"/>
                <w:lang w:eastAsia="es-ES"/>
              </w:rPr>
            </w:pPr>
          </w:p>
        </w:tc>
        <w:tc>
          <w:tcPr>
            <w:tcW w:w="0" w:type="auto"/>
            <w:shd w:val="clear" w:color="auto" w:fill="E5E4E0"/>
            <w:vAlign w:val="center"/>
            <w:hideMark/>
          </w:tcPr>
          <w:p w14:paraId="5C0A2C90" w14:textId="77777777" w:rsidR="00914FE7" w:rsidRPr="00914FE7" w:rsidRDefault="00914FE7" w:rsidP="00914FE7">
            <w:pPr>
              <w:spacing w:after="0" w:line="240" w:lineRule="auto"/>
              <w:rPr>
                <w:rFonts w:ascii="Times New Roman" w:eastAsia="Times New Roman" w:hAnsi="Times New Roman" w:cs="Times New Roman"/>
                <w:sz w:val="20"/>
                <w:szCs w:val="20"/>
                <w:lang w:eastAsia="es-ES"/>
              </w:rPr>
            </w:pPr>
          </w:p>
        </w:tc>
        <w:tc>
          <w:tcPr>
            <w:tcW w:w="0" w:type="auto"/>
            <w:shd w:val="clear" w:color="auto" w:fill="E5E4E0"/>
            <w:vAlign w:val="center"/>
            <w:hideMark/>
          </w:tcPr>
          <w:p w14:paraId="0D5C6C2E" w14:textId="77777777" w:rsidR="00914FE7" w:rsidRPr="00914FE7" w:rsidRDefault="00914FE7" w:rsidP="00914FE7">
            <w:pPr>
              <w:spacing w:after="0" w:line="240" w:lineRule="auto"/>
              <w:rPr>
                <w:rFonts w:ascii="Times New Roman" w:eastAsia="Times New Roman" w:hAnsi="Times New Roman" w:cs="Times New Roman"/>
                <w:sz w:val="20"/>
                <w:szCs w:val="20"/>
                <w:lang w:eastAsia="es-ES"/>
              </w:rPr>
            </w:pPr>
          </w:p>
        </w:tc>
      </w:tr>
      <w:tr w:rsidR="00914FE7" w:rsidRPr="00914FE7" w14:paraId="3144A4C7" w14:textId="77777777" w:rsidTr="00914FE7">
        <w:tc>
          <w:tcPr>
            <w:tcW w:w="0" w:type="auto"/>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10FDDC2F" w14:textId="77777777" w:rsidR="00914FE7" w:rsidRPr="00914FE7" w:rsidRDefault="00914FE7" w:rsidP="00914FE7">
            <w:pPr>
              <w:spacing w:after="0" w:line="240" w:lineRule="auto"/>
              <w:rPr>
                <w:rFonts w:ascii="Arial" w:eastAsia="Times New Roman" w:hAnsi="Arial" w:cs="Arial"/>
                <w:color w:val="000000"/>
                <w:sz w:val="18"/>
                <w:szCs w:val="18"/>
                <w:lang w:val="it-IT" w:eastAsia="es-ES"/>
              </w:rPr>
            </w:pPr>
            <w:r w:rsidRPr="00914FE7">
              <w:rPr>
                <w:rFonts w:ascii="Arial" w:eastAsia="Times New Roman" w:hAnsi="Arial" w:cs="Arial"/>
                <w:color w:val="000000"/>
                <w:sz w:val="18"/>
                <w:szCs w:val="18"/>
                <w:lang w:val="it-IT" w:eastAsia="es-ES"/>
              </w:rPr>
              <w:t>Santiago de Chile, Arturo Merino Benitez (SCL) - Chile</w:t>
            </w:r>
          </w:p>
        </w:tc>
        <w:tc>
          <w:tcPr>
            <w:tcW w:w="0" w:type="auto"/>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75F4B5C9" w14:textId="77777777" w:rsidR="00914FE7" w:rsidRPr="00914FE7" w:rsidRDefault="00914FE7" w:rsidP="00914FE7">
            <w:pPr>
              <w:spacing w:after="0" w:line="240" w:lineRule="auto"/>
              <w:rPr>
                <w:rFonts w:ascii="Arial" w:eastAsia="Times New Roman" w:hAnsi="Arial" w:cs="Arial"/>
                <w:color w:val="000000"/>
                <w:sz w:val="18"/>
                <w:szCs w:val="18"/>
                <w:lang w:eastAsia="es-ES"/>
              </w:rPr>
            </w:pPr>
            <w:r w:rsidRPr="00914FE7">
              <w:rPr>
                <w:rFonts w:ascii="Arial" w:eastAsia="Times New Roman" w:hAnsi="Arial" w:cs="Arial"/>
                <w:color w:val="000000"/>
                <w:sz w:val="18"/>
                <w:szCs w:val="18"/>
                <w:lang w:eastAsia="es-ES"/>
              </w:rPr>
              <w:t>París, Aeropuerto de París-Charles de Gaulle (CDG) - Francia</w:t>
            </w:r>
          </w:p>
        </w:tc>
        <w:tc>
          <w:tcPr>
            <w:tcW w:w="0" w:type="auto"/>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47EEE17F" w14:textId="77777777" w:rsidR="00914FE7" w:rsidRPr="00914FE7" w:rsidRDefault="00914FE7" w:rsidP="00914FE7">
            <w:pPr>
              <w:spacing w:after="0" w:line="240" w:lineRule="auto"/>
              <w:rPr>
                <w:rFonts w:ascii="Arial" w:eastAsia="Times New Roman" w:hAnsi="Arial" w:cs="Arial"/>
                <w:color w:val="000000"/>
                <w:sz w:val="18"/>
                <w:szCs w:val="18"/>
                <w:lang w:eastAsia="es-ES"/>
              </w:rPr>
            </w:pPr>
            <w:r w:rsidRPr="00914FE7">
              <w:rPr>
                <w:rFonts w:ascii="Arial" w:eastAsia="Times New Roman" w:hAnsi="Arial" w:cs="Arial"/>
                <w:color w:val="000000"/>
                <w:sz w:val="18"/>
                <w:szCs w:val="18"/>
                <w:lang w:eastAsia="es-ES"/>
              </w:rPr>
              <w:t>08/05/2025</w:t>
            </w:r>
          </w:p>
        </w:tc>
        <w:tc>
          <w:tcPr>
            <w:tcW w:w="0" w:type="auto"/>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324D9A2E" w14:textId="77777777" w:rsidR="00914FE7" w:rsidRPr="00914FE7" w:rsidRDefault="00914FE7" w:rsidP="00914FE7">
            <w:pPr>
              <w:spacing w:after="0" w:line="240" w:lineRule="auto"/>
              <w:rPr>
                <w:rFonts w:ascii="Arial" w:eastAsia="Times New Roman" w:hAnsi="Arial" w:cs="Arial"/>
                <w:color w:val="000000"/>
                <w:sz w:val="18"/>
                <w:szCs w:val="18"/>
                <w:lang w:eastAsia="es-ES"/>
              </w:rPr>
            </w:pPr>
            <w:r w:rsidRPr="00914FE7">
              <w:rPr>
                <w:rFonts w:ascii="Arial" w:eastAsia="Times New Roman" w:hAnsi="Arial" w:cs="Arial"/>
                <w:color w:val="000000"/>
                <w:sz w:val="18"/>
                <w:szCs w:val="18"/>
                <w:lang w:eastAsia="es-ES"/>
              </w:rPr>
              <w:t>10:00</w:t>
            </w:r>
          </w:p>
        </w:tc>
        <w:tc>
          <w:tcPr>
            <w:tcW w:w="0" w:type="auto"/>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6620B6C4" w14:textId="77777777" w:rsidR="00914FE7" w:rsidRPr="00914FE7" w:rsidRDefault="00914FE7" w:rsidP="00914FE7">
            <w:pPr>
              <w:spacing w:after="0" w:line="240" w:lineRule="auto"/>
              <w:rPr>
                <w:rFonts w:ascii="Arial" w:eastAsia="Times New Roman" w:hAnsi="Arial" w:cs="Arial"/>
                <w:color w:val="000000"/>
                <w:sz w:val="18"/>
                <w:szCs w:val="18"/>
                <w:lang w:eastAsia="es-ES"/>
              </w:rPr>
            </w:pPr>
            <w:r w:rsidRPr="00914FE7">
              <w:rPr>
                <w:rFonts w:ascii="Arial" w:eastAsia="Times New Roman" w:hAnsi="Arial" w:cs="Arial"/>
                <w:color w:val="000000"/>
                <w:sz w:val="18"/>
                <w:szCs w:val="18"/>
                <w:lang w:eastAsia="es-ES"/>
              </w:rPr>
              <w:t>05:45+1</w:t>
            </w:r>
          </w:p>
        </w:tc>
        <w:tc>
          <w:tcPr>
            <w:tcW w:w="0" w:type="auto"/>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1010782A" w14:textId="77777777" w:rsidR="00914FE7" w:rsidRPr="00914FE7" w:rsidRDefault="00914FE7" w:rsidP="00914FE7">
            <w:pPr>
              <w:spacing w:after="0" w:line="240" w:lineRule="auto"/>
              <w:rPr>
                <w:rFonts w:ascii="Arial" w:eastAsia="Times New Roman" w:hAnsi="Arial" w:cs="Arial"/>
                <w:color w:val="000000"/>
                <w:sz w:val="18"/>
                <w:szCs w:val="18"/>
                <w:lang w:eastAsia="es-ES"/>
              </w:rPr>
            </w:pPr>
            <w:hyperlink r:id="rId10" w:history="1">
              <w:r w:rsidRPr="00914FE7">
                <w:rPr>
                  <w:rFonts w:ascii="Arial" w:eastAsia="Times New Roman" w:hAnsi="Arial" w:cs="Arial"/>
                  <w:color w:val="000000"/>
                  <w:sz w:val="18"/>
                  <w:szCs w:val="18"/>
                  <w:u w:val="single"/>
                  <w:lang w:eastAsia="es-ES"/>
                </w:rPr>
                <w:t>AF407</w:t>
              </w:r>
            </w:hyperlink>
          </w:p>
        </w:tc>
      </w:tr>
      <w:tr w:rsidR="00914FE7" w:rsidRPr="00914FE7" w14:paraId="396D64DB" w14:textId="77777777" w:rsidTr="00914FE7">
        <w:tc>
          <w:tcPr>
            <w:tcW w:w="0" w:type="auto"/>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17B44653" w14:textId="77777777" w:rsidR="00914FE7" w:rsidRPr="00914FE7" w:rsidRDefault="00914FE7" w:rsidP="00914FE7">
            <w:pPr>
              <w:spacing w:after="0" w:line="240" w:lineRule="auto"/>
              <w:rPr>
                <w:rFonts w:ascii="Arial" w:eastAsia="Times New Roman" w:hAnsi="Arial" w:cs="Arial"/>
                <w:color w:val="000000"/>
                <w:sz w:val="18"/>
                <w:szCs w:val="18"/>
                <w:lang w:eastAsia="es-ES"/>
              </w:rPr>
            </w:pPr>
            <w:r w:rsidRPr="00914FE7">
              <w:rPr>
                <w:rFonts w:ascii="Arial" w:eastAsia="Times New Roman" w:hAnsi="Arial" w:cs="Arial"/>
                <w:color w:val="000000"/>
                <w:sz w:val="18"/>
                <w:szCs w:val="18"/>
                <w:lang w:eastAsia="es-ES"/>
              </w:rPr>
              <w:t>París, Aeropuerto de París-Charles de Gaulle (CDG) - Francia</w:t>
            </w:r>
          </w:p>
        </w:tc>
        <w:tc>
          <w:tcPr>
            <w:tcW w:w="0" w:type="auto"/>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79FA8CFB" w14:textId="77777777" w:rsidR="00914FE7" w:rsidRPr="00CA71BF" w:rsidRDefault="00914FE7" w:rsidP="00914FE7">
            <w:pPr>
              <w:spacing w:after="0" w:line="240" w:lineRule="auto"/>
              <w:rPr>
                <w:rFonts w:ascii="Arial" w:eastAsia="Times New Roman" w:hAnsi="Arial" w:cs="Arial"/>
                <w:color w:val="000000"/>
                <w:sz w:val="18"/>
                <w:szCs w:val="18"/>
                <w:lang w:val="pt-PT" w:eastAsia="es-ES"/>
              </w:rPr>
            </w:pPr>
            <w:r w:rsidRPr="00CA71BF">
              <w:rPr>
                <w:rFonts w:ascii="Arial" w:eastAsia="Times New Roman" w:hAnsi="Arial" w:cs="Arial"/>
                <w:color w:val="000000"/>
                <w:sz w:val="18"/>
                <w:szCs w:val="18"/>
                <w:lang w:val="pt-PT" w:eastAsia="es-ES"/>
              </w:rPr>
              <w:t>El Cairo, Cairo International Airport (CAI) - Egipto</w:t>
            </w:r>
          </w:p>
        </w:tc>
        <w:tc>
          <w:tcPr>
            <w:tcW w:w="0" w:type="auto"/>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1BFF7E2F" w14:textId="77777777" w:rsidR="00914FE7" w:rsidRPr="00914FE7" w:rsidRDefault="00914FE7" w:rsidP="00914FE7">
            <w:pPr>
              <w:spacing w:after="0" w:line="240" w:lineRule="auto"/>
              <w:rPr>
                <w:rFonts w:ascii="Arial" w:eastAsia="Times New Roman" w:hAnsi="Arial" w:cs="Arial"/>
                <w:color w:val="000000"/>
                <w:sz w:val="18"/>
                <w:szCs w:val="18"/>
                <w:lang w:eastAsia="es-ES"/>
              </w:rPr>
            </w:pPr>
            <w:r w:rsidRPr="00914FE7">
              <w:rPr>
                <w:rFonts w:ascii="Arial" w:eastAsia="Times New Roman" w:hAnsi="Arial" w:cs="Arial"/>
                <w:color w:val="000000"/>
                <w:sz w:val="18"/>
                <w:szCs w:val="18"/>
                <w:lang w:eastAsia="es-ES"/>
              </w:rPr>
              <w:t>09/05/2025</w:t>
            </w:r>
          </w:p>
        </w:tc>
        <w:tc>
          <w:tcPr>
            <w:tcW w:w="0" w:type="auto"/>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33989470" w14:textId="77777777" w:rsidR="00914FE7" w:rsidRPr="00914FE7" w:rsidRDefault="00914FE7" w:rsidP="00914FE7">
            <w:pPr>
              <w:spacing w:after="0" w:line="240" w:lineRule="auto"/>
              <w:rPr>
                <w:rFonts w:ascii="Arial" w:eastAsia="Times New Roman" w:hAnsi="Arial" w:cs="Arial"/>
                <w:color w:val="000000"/>
                <w:sz w:val="18"/>
                <w:szCs w:val="18"/>
                <w:lang w:eastAsia="es-ES"/>
              </w:rPr>
            </w:pPr>
            <w:r w:rsidRPr="00914FE7">
              <w:rPr>
                <w:rFonts w:ascii="Arial" w:eastAsia="Times New Roman" w:hAnsi="Arial" w:cs="Arial"/>
                <w:color w:val="000000"/>
                <w:sz w:val="18"/>
                <w:szCs w:val="18"/>
                <w:lang w:eastAsia="es-ES"/>
              </w:rPr>
              <w:t>20:10</w:t>
            </w:r>
          </w:p>
        </w:tc>
        <w:tc>
          <w:tcPr>
            <w:tcW w:w="0" w:type="auto"/>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7F834B79" w14:textId="77777777" w:rsidR="00914FE7" w:rsidRPr="00914FE7" w:rsidRDefault="00914FE7" w:rsidP="00914FE7">
            <w:pPr>
              <w:spacing w:after="0" w:line="240" w:lineRule="auto"/>
              <w:rPr>
                <w:rFonts w:ascii="Arial" w:eastAsia="Times New Roman" w:hAnsi="Arial" w:cs="Arial"/>
                <w:color w:val="000000"/>
                <w:sz w:val="18"/>
                <w:szCs w:val="18"/>
                <w:lang w:eastAsia="es-ES"/>
              </w:rPr>
            </w:pPr>
            <w:r w:rsidRPr="00914FE7">
              <w:rPr>
                <w:rFonts w:ascii="Arial" w:eastAsia="Times New Roman" w:hAnsi="Arial" w:cs="Arial"/>
                <w:color w:val="000000"/>
                <w:sz w:val="18"/>
                <w:szCs w:val="18"/>
                <w:lang w:eastAsia="es-ES"/>
              </w:rPr>
              <w:t>01:30+1</w:t>
            </w:r>
          </w:p>
        </w:tc>
        <w:tc>
          <w:tcPr>
            <w:tcW w:w="0" w:type="auto"/>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6AF36966" w14:textId="77777777" w:rsidR="00914FE7" w:rsidRPr="00914FE7" w:rsidRDefault="00914FE7" w:rsidP="00914FE7">
            <w:pPr>
              <w:spacing w:after="0" w:line="240" w:lineRule="auto"/>
              <w:rPr>
                <w:rFonts w:ascii="Arial" w:eastAsia="Times New Roman" w:hAnsi="Arial" w:cs="Arial"/>
                <w:color w:val="000000"/>
                <w:sz w:val="18"/>
                <w:szCs w:val="18"/>
                <w:lang w:eastAsia="es-ES"/>
              </w:rPr>
            </w:pPr>
            <w:hyperlink r:id="rId11" w:history="1">
              <w:r w:rsidRPr="00914FE7">
                <w:rPr>
                  <w:rFonts w:ascii="Arial" w:eastAsia="Times New Roman" w:hAnsi="Arial" w:cs="Arial"/>
                  <w:color w:val="000000"/>
                  <w:sz w:val="18"/>
                  <w:szCs w:val="18"/>
                  <w:u w:val="single"/>
                  <w:lang w:eastAsia="es-ES"/>
                </w:rPr>
                <w:t>AF570</w:t>
              </w:r>
            </w:hyperlink>
          </w:p>
        </w:tc>
      </w:tr>
      <w:tr w:rsidR="00914FE7" w:rsidRPr="00914FE7" w14:paraId="0CC23CC0" w14:textId="77777777" w:rsidTr="00914FE7">
        <w:tc>
          <w:tcPr>
            <w:tcW w:w="0" w:type="auto"/>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649A1D5F" w14:textId="77777777" w:rsidR="00914FE7" w:rsidRPr="00CA71BF" w:rsidRDefault="00914FE7" w:rsidP="00914FE7">
            <w:pPr>
              <w:spacing w:after="0" w:line="240" w:lineRule="auto"/>
              <w:rPr>
                <w:rFonts w:ascii="Arial" w:eastAsia="Times New Roman" w:hAnsi="Arial" w:cs="Arial"/>
                <w:color w:val="000000"/>
                <w:sz w:val="18"/>
                <w:szCs w:val="18"/>
                <w:lang w:val="pt-PT" w:eastAsia="es-ES"/>
              </w:rPr>
            </w:pPr>
            <w:r w:rsidRPr="00CA71BF">
              <w:rPr>
                <w:rFonts w:ascii="Arial" w:eastAsia="Times New Roman" w:hAnsi="Arial" w:cs="Arial"/>
                <w:color w:val="000000"/>
                <w:sz w:val="18"/>
                <w:szCs w:val="18"/>
                <w:lang w:val="pt-PT" w:eastAsia="es-ES"/>
              </w:rPr>
              <w:t>El Cairo, Cairo International Airport (CAI) - Egipto</w:t>
            </w:r>
          </w:p>
        </w:tc>
        <w:tc>
          <w:tcPr>
            <w:tcW w:w="0" w:type="auto"/>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0765A20D" w14:textId="77777777" w:rsidR="00914FE7" w:rsidRPr="00914FE7" w:rsidRDefault="00914FE7" w:rsidP="00914FE7">
            <w:pPr>
              <w:spacing w:after="0" w:line="240" w:lineRule="auto"/>
              <w:rPr>
                <w:rFonts w:ascii="Arial" w:eastAsia="Times New Roman" w:hAnsi="Arial" w:cs="Arial"/>
                <w:color w:val="000000"/>
                <w:sz w:val="18"/>
                <w:szCs w:val="18"/>
                <w:lang w:eastAsia="es-ES"/>
              </w:rPr>
            </w:pPr>
            <w:r w:rsidRPr="00914FE7">
              <w:rPr>
                <w:rFonts w:ascii="Arial" w:eastAsia="Times New Roman" w:hAnsi="Arial" w:cs="Arial"/>
                <w:color w:val="000000"/>
                <w:sz w:val="18"/>
                <w:szCs w:val="18"/>
                <w:lang w:eastAsia="es-ES"/>
              </w:rPr>
              <w:t>París, Aeropuerto de París-Charles de Gaulle (CDG) - Francia</w:t>
            </w:r>
          </w:p>
        </w:tc>
        <w:tc>
          <w:tcPr>
            <w:tcW w:w="0" w:type="auto"/>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61068CB6" w14:textId="77777777" w:rsidR="00914FE7" w:rsidRPr="00914FE7" w:rsidRDefault="00914FE7" w:rsidP="00914FE7">
            <w:pPr>
              <w:spacing w:after="0" w:line="240" w:lineRule="auto"/>
              <w:rPr>
                <w:rFonts w:ascii="Arial" w:eastAsia="Times New Roman" w:hAnsi="Arial" w:cs="Arial"/>
                <w:color w:val="000000"/>
                <w:sz w:val="18"/>
                <w:szCs w:val="18"/>
                <w:lang w:eastAsia="es-ES"/>
              </w:rPr>
            </w:pPr>
            <w:r w:rsidRPr="00914FE7">
              <w:rPr>
                <w:rFonts w:ascii="Arial" w:eastAsia="Times New Roman" w:hAnsi="Arial" w:cs="Arial"/>
                <w:color w:val="000000"/>
                <w:sz w:val="18"/>
                <w:szCs w:val="18"/>
                <w:lang w:eastAsia="es-ES"/>
              </w:rPr>
              <w:t>19/05/2025</w:t>
            </w:r>
          </w:p>
        </w:tc>
        <w:tc>
          <w:tcPr>
            <w:tcW w:w="0" w:type="auto"/>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5351009A" w14:textId="77777777" w:rsidR="00914FE7" w:rsidRPr="00914FE7" w:rsidRDefault="00914FE7" w:rsidP="00914FE7">
            <w:pPr>
              <w:spacing w:after="0" w:line="240" w:lineRule="auto"/>
              <w:rPr>
                <w:rFonts w:ascii="Arial" w:eastAsia="Times New Roman" w:hAnsi="Arial" w:cs="Arial"/>
                <w:color w:val="000000"/>
                <w:sz w:val="18"/>
                <w:szCs w:val="18"/>
                <w:lang w:eastAsia="es-ES"/>
              </w:rPr>
            </w:pPr>
            <w:r w:rsidRPr="00914FE7">
              <w:rPr>
                <w:rFonts w:ascii="Arial" w:eastAsia="Times New Roman" w:hAnsi="Arial" w:cs="Arial"/>
                <w:color w:val="000000"/>
                <w:sz w:val="18"/>
                <w:szCs w:val="18"/>
                <w:lang w:eastAsia="es-ES"/>
              </w:rPr>
              <w:t>03:30</w:t>
            </w:r>
          </w:p>
        </w:tc>
        <w:tc>
          <w:tcPr>
            <w:tcW w:w="0" w:type="auto"/>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6590EFA8" w14:textId="77777777" w:rsidR="00914FE7" w:rsidRPr="00914FE7" w:rsidRDefault="00914FE7" w:rsidP="00914FE7">
            <w:pPr>
              <w:spacing w:after="0" w:line="240" w:lineRule="auto"/>
              <w:rPr>
                <w:rFonts w:ascii="Arial" w:eastAsia="Times New Roman" w:hAnsi="Arial" w:cs="Arial"/>
                <w:color w:val="000000"/>
                <w:sz w:val="18"/>
                <w:szCs w:val="18"/>
                <w:lang w:eastAsia="es-ES"/>
              </w:rPr>
            </w:pPr>
            <w:r w:rsidRPr="00914FE7">
              <w:rPr>
                <w:rFonts w:ascii="Arial" w:eastAsia="Times New Roman" w:hAnsi="Arial" w:cs="Arial"/>
                <w:color w:val="000000"/>
                <w:sz w:val="18"/>
                <w:szCs w:val="18"/>
                <w:lang w:eastAsia="es-ES"/>
              </w:rPr>
              <w:t>07:05</w:t>
            </w:r>
          </w:p>
        </w:tc>
        <w:tc>
          <w:tcPr>
            <w:tcW w:w="0" w:type="auto"/>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0446E676" w14:textId="77777777" w:rsidR="00914FE7" w:rsidRPr="00914FE7" w:rsidRDefault="00914FE7" w:rsidP="00914FE7">
            <w:pPr>
              <w:spacing w:after="0" w:line="240" w:lineRule="auto"/>
              <w:rPr>
                <w:rFonts w:ascii="Arial" w:eastAsia="Times New Roman" w:hAnsi="Arial" w:cs="Arial"/>
                <w:color w:val="000000"/>
                <w:sz w:val="18"/>
                <w:szCs w:val="18"/>
                <w:lang w:eastAsia="es-ES"/>
              </w:rPr>
            </w:pPr>
            <w:hyperlink r:id="rId12" w:history="1">
              <w:r w:rsidRPr="00914FE7">
                <w:rPr>
                  <w:rFonts w:ascii="Arial" w:eastAsia="Times New Roman" w:hAnsi="Arial" w:cs="Arial"/>
                  <w:color w:val="000000"/>
                  <w:sz w:val="18"/>
                  <w:szCs w:val="18"/>
                  <w:u w:val="single"/>
                  <w:lang w:eastAsia="es-ES"/>
                </w:rPr>
                <w:t>AF551</w:t>
              </w:r>
            </w:hyperlink>
          </w:p>
        </w:tc>
      </w:tr>
      <w:tr w:rsidR="00914FE7" w:rsidRPr="00914FE7" w14:paraId="46F394CD" w14:textId="77777777" w:rsidTr="00914FE7">
        <w:tc>
          <w:tcPr>
            <w:tcW w:w="0" w:type="auto"/>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680BC2AB" w14:textId="77777777" w:rsidR="00914FE7" w:rsidRPr="00914FE7" w:rsidRDefault="00914FE7" w:rsidP="00914FE7">
            <w:pPr>
              <w:spacing w:after="0" w:line="240" w:lineRule="auto"/>
              <w:rPr>
                <w:rFonts w:ascii="Arial" w:eastAsia="Times New Roman" w:hAnsi="Arial" w:cs="Arial"/>
                <w:color w:val="000000"/>
                <w:sz w:val="18"/>
                <w:szCs w:val="18"/>
                <w:lang w:eastAsia="es-ES"/>
              </w:rPr>
            </w:pPr>
            <w:r w:rsidRPr="00914FE7">
              <w:rPr>
                <w:rFonts w:ascii="Arial" w:eastAsia="Times New Roman" w:hAnsi="Arial" w:cs="Arial"/>
                <w:color w:val="000000"/>
                <w:sz w:val="18"/>
                <w:szCs w:val="18"/>
                <w:lang w:eastAsia="es-ES"/>
              </w:rPr>
              <w:t>París, Aeropuerto de París-Charles de Gaulle (CDG) - Francia</w:t>
            </w:r>
          </w:p>
        </w:tc>
        <w:tc>
          <w:tcPr>
            <w:tcW w:w="0" w:type="auto"/>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26380FE9" w14:textId="77777777" w:rsidR="00914FE7" w:rsidRPr="00914FE7" w:rsidRDefault="00914FE7" w:rsidP="00914FE7">
            <w:pPr>
              <w:spacing w:after="0" w:line="240" w:lineRule="auto"/>
              <w:rPr>
                <w:rFonts w:ascii="Arial" w:eastAsia="Times New Roman" w:hAnsi="Arial" w:cs="Arial"/>
                <w:color w:val="000000"/>
                <w:sz w:val="18"/>
                <w:szCs w:val="18"/>
                <w:lang w:val="it-IT" w:eastAsia="es-ES"/>
              </w:rPr>
            </w:pPr>
            <w:r w:rsidRPr="00914FE7">
              <w:rPr>
                <w:rFonts w:ascii="Arial" w:eastAsia="Times New Roman" w:hAnsi="Arial" w:cs="Arial"/>
                <w:color w:val="000000"/>
                <w:sz w:val="18"/>
                <w:szCs w:val="18"/>
                <w:lang w:val="it-IT" w:eastAsia="es-ES"/>
              </w:rPr>
              <w:t>Santiago de Chile, Arturo Merino Benitez (SCL) - Chile</w:t>
            </w:r>
          </w:p>
        </w:tc>
        <w:tc>
          <w:tcPr>
            <w:tcW w:w="0" w:type="auto"/>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4FC725CD" w14:textId="77777777" w:rsidR="00914FE7" w:rsidRPr="00914FE7" w:rsidRDefault="00914FE7" w:rsidP="00914FE7">
            <w:pPr>
              <w:spacing w:after="0" w:line="240" w:lineRule="auto"/>
              <w:rPr>
                <w:rFonts w:ascii="Arial" w:eastAsia="Times New Roman" w:hAnsi="Arial" w:cs="Arial"/>
                <w:color w:val="000000"/>
                <w:sz w:val="18"/>
                <w:szCs w:val="18"/>
                <w:lang w:eastAsia="es-ES"/>
              </w:rPr>
            </w:pPr>
            <w:r w:rsidRPr="00914FE7">
              <w:rPr>
                <w:rFonts w:ascii="Arial" w:eastAsia="Times New Roman" w:hAnsi="Arial" w:cs="Arial"/>
                <w:color w:val="000000"/>
                <w:sz w:val="18"/>
                <w:szCs w:val="18"/>
                <w:lang w:eastAsia="es-ES"/>
              </w:rPr>
              <w:t>19/05/2025</w:t>
            </w:r>
          </w:p>
        </w:tc>
        <w:tc>
          <w:tcPr>
            <w:tcW w:w="0" w:type="auto"/>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2602003E" w14:textId="77777777" w:rsidR="00914FE7" w:rsidRPr="00914FE7" w:rsidRDefault="00914FE7" w:rsidP="00914FE7">
            <w:pPr>
              <w:spacing w:after="0" w:line="240" w:lineRule="auto"/>
              <w:rPr>
                <w:rFonts w:ascii="Arial" w:eastAsia="Times New Roman" w:hAnsi="Arial" w:cs="Arial"/>
                <w:color w:val="000000"/>
                <w:sz w:val="18"/>
                <w:szCs w:val="18"/>
                <w:lang w:eastAsia="es-ES"/>
              </w:rPr>
            </w:pPr>
            <w:r w:rsidRPr="00914FE7">
              <w:rPr>
                <w:rFonts w:ascii="Arial" w:eastAsia="Times New Roman" w:hAnsi="Arial" w:cs="Arial"/>
                <w:color w:val="000000"/>
                <w:sz w:val="18"/>
                <w:szCs w:val="18"/>
                <w:lang w:eastAsia="es-ES"/>
              </w:rPr>
              <w:t>23:20</w:t>
            </w:r>
          </w:p>
        </w:tc>
        <w:tc>
          <w:tcPr>
            <w:tcW w:w="0" w:type="auto"/>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35D00B0A" w14:textId="77777777" w:rsidR="00914FE7" w:rsidRPr="00914FE7" w:rsidRDefault="00914FE7" w:rsidP="00914FE7">
            <w:pPr>
              <w:spacing w:after="0" w:line="240" w:lineRule="auto"/>
              <w:rPr>
                <w:rFonts w:ascii="Arial" w:eastAsia="Times New Roman" w:hAnsi="Arial" w:cs="Arial"/>
                <w:color w:val="000000"/>
                <w:sz w:val="18"/>
                <w:szCs w:val="18"/>
                <w:lang w:eastAsia="es-ES"/>
              </w:rPr>
            </w:pPr>
            <w:r w:rsidRPr="00914FE7">
              <w:rPr>
                <w:rFonts w:ascii="Arial" w:eastAsia="Times New Roman" w:hAnsi="Arial" w:cs="Arial"/>
                <w:color w:val="000000"/>
                <w:sz w:val="18"/>
                <w:szCs w:val="18"/>
                <w:lang w:eastAsia="es-ES"/>
              </w:rPr>
              <w:t>07:45+1</w:t>
            </w:r>
          </w:p>
        </w:tc>
        <w:tc>
          <w:tcPr>
            <w:tcW w:w="0" w:type="auto"/>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0944412C" w14:textId="77777777" w:rsidR="00914FE7" w:rsidRPr="00914FE7" w:rsidRDefault="00914FE7" w:rsidP="00914FE7">
            <w:pPr>
              <w:spacing w:after="0" w:line="240" w:lineRule="auto"/>
              <w:rPr>
                <w:rFonts w:ascii="Arial" w:eastAsia="Times New Roman" w:hAnsi="Arial" w:cs="Arial"/>
                <w:color w:val="000000"/>
                <w:sz w:val="18"/>
                <w:szCs w:val="18"/>
                <w:lang w:eastAsia="es-ES"/>
              </w:rPr>
            </w:pPr>
            <w:hyperlink r:id="rId13" w:history="1">
              <w:r w:rsidRPr="00914FE7">
                <w:rPr>
                  <w:rFonts w:ascii="Arial" w:eastAsia="Times New Roman" w:hAnsi="Arial" w:cs="Arial"/>
                  <w:color w:val="000000"/>
                  <w:sz w:val="18"/>
                  <w:szCs w:val="18"/>
                  <w:u w:val="single"/>
                  <w:lang w:eastAsia="es-ES"/>
                </w:rPr>
                <w:t>AF406</w:t>
              </w:r>
            </w:hyperlink>
          </w:p>
        </w:tc>
      </w:tr>
    </w:tbl>
    <w:p w14:paraId="4EFCE2EF" w14:textId="77777777" w:rsidR="00914FE7" w:rsidRDefault="00914FE7" w:rsidP="008934FE">
      <w:pPr>
        <w:spacing w:after="0" w:line="240" w:lineRule="auto"/>
        <w:jc w:val="both"/>
        <w:rPr>
          <w:rFonts w:ascii="Verdana" w:hAnsi="Verdana"/>
          <w:b/>
          <w:bCs/>
          <w:sz w:val="20"/>
        </w:rPr>
      </w:pPr>
    </w:p>
    <w:p w14:paraId="1D32A594" w14:textId="77777777" w:rsidR="00A27D32" w:rsidRDefault="00A27D32" w:rsidP="008934FE">
      <w:pPr>
        <w:spacing w:after="0" w:line="240" w:lineRule="auto"/>
        <w:jc w:val="both"/>
        <w:rPr>
          <w:rFonts w:ascii="Verdana" w:hAnsi="Verdana"/>
          <w:b/>
          <w:bCs/>
          <w:sz w:val="20"/>
        </w:rPr>
      </w:pPr>
    </w:p>
    <w:p w14:paraId="13235F03" w14:textId="77777777" w:rsidR="00A27D32" w:rsidRDefault="00A27D32" w:rsidP="008934FE">
      <w:pPr>
        <w:spacing w:after="0" w:line="240" w:lineRule="auto"/>
        <w:jc w:val="both"/>
        <w:rPr>
          <w:rFonts w:ascii="Verdana" w:hAnsi="Verdana"/>
          <w:b/>
          <w:bCs/>
          <w:sz w:val="20"/>
        </w:rPr>
      </w:pPr>
    </w:p>
    <w:p w14:paraId="69FCB43F" w14:textId="1F2AE8A9" w:rsidR="00A27D32" w:rsidRPr="001C61CF" w:rsidRDefault="00A27D32" w:rsidP="008934FE">
      <w:pPr>
        <w:spacing w:after="0" w:line="240" w:lineRule="auto"/>
        <w:jc w:val="both"/>
        <w:rPr>
          <w:rFonts w:ascii="Verdana" w:hAnsi="Verdana"/>
          <w:sz w:val="20"/>
        </w:rPr>
      </w:pPr>
      <w:r>
        <w:rPr>
          <w:rFonts w:ascii="Verdana" w:hAnsi="Verdana"/>
          <w:b/>
          <w:bCs/>
          <w:sz w:val="20"/>
        </w:rPr>
        <w:t>INCLUYE:</w:t>
      </w:r>
    </w:p>
    <w:p w14:paraId="5AB5345D" w14:textId="73A53AF9" w:rsidR="00A27D32" w:rsidRPr="001C61CF" w:rsidRDefault="00A27D32" w:rsidP="00A27D32">
      <w:pPr>
        <w:pStyle w:val="Prrafodelista"/>
        <w:numPr>
          <w:ilvl w:val="0"/>
          <w:numId w:val="2"/>
        </w:numPr>
        <w:spacing w:after="0" w:line="240" w:lineRule="auto"/>
        <w:jc w:val="both"/>
        <w:rPr>
          <w:rFonts w:ascii="Verdana" w:hAnsi="Verdana"/>
          <w:sz w:val="20"/>
        </w:rPr>
      </w:pPr>
      <w:proofErr w:type="spellStart"/>
      <w:r w:rsidRPr="001C61CF">
        <w:rPr>
          <w:rFonts w:ascii="Verdana" w:hAnsi="Verdana"/>
          <w:sz w:val="20"/>
        </w:rPr>
        <w:t>Tkt</w:t>
      </w:r>
      <w:proofErr w:type="spellEnd"/>
      <w:r w:rsidRPr="001C61CF">
        <w:rPr>
          <w:rFonts w:ascii="Verdana" w:hAnsi="Verdana"/>
          <w:sz w:val="20"/>
        </w:rPr>
        <w:t xml:space="preserve"> aéreo Santiago / Cairo / </w:t>
      </w:r>
      <w:r w:rsidR="001C61CF" w:rsidRPr="001C61CF">
        <w:rPr>
          <w:rFonts w:ascii="Verdana" w:hAnsi="Verdana"/>
          <w:sz w:val="20"/>
        </w:rPr>
        <w:t>Santiago, Vía AF, clase económica.</w:t>
      </w:r>
    </w:p>
    <w:p w14:paraId="66A38700" w14:textId="43F57887" w:rsidR="001C61CF" w:rsidRPr="001C61CF" w:rsidRDefault="001C61CF" w:rsidP="00A27D32">
      <w:pPr>
        <w:pStyle w:val="Prrafodelista"/>
        <w:numPr>
          <w:ilvl w:val="0"/>
          <w:numId w:val="2"/>
        </w:numPr>
        <w:spacing w:after="0" w:line="240" w:lineRule="auto"/>
        <w:jc w:val="both"/>
        <w:rPr>
          <w:rFonts w:ascii="Verdana" w:hAnsi="Verdana"/>
          <w:sz w:val="20"/>
        </w:rPr>
      </w:pPr>
      <w:r w:rsidRPr="001C61CF">
        <w:rPr>
          <w:rFonts w:ascii="Verdana" w:hAnsi="Verdana"/>
          <w:sz w:val="20"/>
        </w:rPr>
        <w:t>04 noches de crucero por el Nilo con pensión completa a bordo.</w:t>
      </w:r>
    </w:p>
    <w:p w14:paraId="1408CDF8" w14:textId="30BC0C00" w:rsidR="001C61CF" w:rsidRDefault="001C61CF" w:rsidP="002C03FC">
      <w:pPr>
        <w:pStyle w:val="Prrafodelista"/>
        <w:numPr>
          <w:ilvl w:val="0"/>
          <w:numId w:val="2"/>
        </w:numPr>
        <w:spacing w:after="0" w:line="240" w:lineRule="auto"/>
        <w:jc w:val="both"/>
        <w:rPr>
          <w:rFonts w:ascii="Verdana" w:hAnsi="Verdana"/>
          <w:sz w:val="20"/>
        </w:rPr>
      </w:pPr>
      <w:r w:rsidRPr="001C61CF">
        <w:rPr>
          <w:rFonts w:ascii="Verdana" w:hAnsi="Verdana"/>
          <w:sz w:val="20"/>
        </w:rPr>
        <w:t>Alojamiento en hoteles previstos o similares.</w:t>
      </w:r>
    </w:p>
    <w:p w14:paraId="7ED4AD70" w14:textId="121F7E03" w:rsidR="00252DF4" w:rsidRDefault="00252DF4" w:rsidP="002C03FC">
      <w:pPr>
        <w:pStyle w:val="Prrafodelista"/>
        <w:numPr>
          <w:ilvl w:val="0"/>
          <w:numId w:val="2"/>
        </w:numPr>
        <w:spacing w:after="0" w:line="240" w:lineRule="auto"/>
        <w:jc w:val="both"/>
        <w:rPr>
          <w:rFonts w:ascii="Verdana" w:hAnsi="Verdana"/>
          <w:sz w:val="20"/>
        </w:rPr>
      </w:pPr>
      <w:r>
        <w:rPr>
          <w:rFonts w:ascii="Verdana" w:hAnsi="Verdana"/>
          <w:sz w:val="20"/>
        </w:rPr>
        <w:t>Traslados y visitas mencionadas en itinerario.</w:t>
      </w:r>
    </w:p>
    <w:p w14:paraId="60077FFC" w14:textId="2B58488D" w:rsidR="000768CA" w:rsidRDefault="000768CA" w:rsidP="002C03FC">
      <w:pPr>
        <w:pStyle w:val="Prrafodelista"/>
        <w:numPr>
          <w:ilvl w:val="0"/>
          <w:numId w:val="2"/>
        </w:numPr>
        <w:spacing w:after="0" w:line="240" w:lineRule="auto"/>
        <w:jc w:val="both"/>
        <w:rPr>
          <w:rFonts w:ascii="Verdana" w:hAnsi="Verdana"/>
          <w:sz w:val="20"/>
        </w:rPr>
      </w:pPr>
      <w:r>
        <w:rPr>
          <w:rFonts w:ascii="Verdana" w:hAnsi="Verdana"/>
          <w:sz w:val="20"/>
        </w:rPr>
        <w:t>Entradas a monumentos y museos.</w:t>
      </w:r>
    </w:p>
    <w:p w14:paraId="5E5BD336" w14:textId="076F4D0F" w:rsidR="00252DF4" w:rsidRDefault="00252DF4" w:rsidP="002C03FC">
      <w:pPr>
        <w:pStyle w:val="Prrafodelista"/>
        <w:numPr>
          <w:ilvl w:val="0"/>
          <w:numId w:val="2"/>
        </w:numPr>
        <w:spacing w:after="0" w:line="240" w:lineRule="auto"/>
        <w:jc w:val="both"/>
        <w:rPr>
          <w:rFonts w:ascii="Verdana" w:hAnsi="Verdana"/>
          <w:sz w:val="20"/>
        </w:rPr>
      </w:pPr>
      <w:r>
        <w:rPr>
          <w:rFonts w:ascii="Verdana" w:hAnsi="Verdana"/>
          <w:sz w:val="20"/>
        </w:rPr>
        <w:t>Desayuno e impuestos hoteleros.</w:t>
      </w:r>
    </w:p>
    <w:p w14:paraId="1F7E557A" w14:textId="37C3F396" w:rsidR="00252DF4" w:rsidRDefault="000768CA" w:rsidP="002C03FC">
      <w:pPr>
        <w:pStyle w:val="Prrafodelista"/>
        <w:numPr>
          <w:ilvl w:val="0"/>
          <w:numId w:val="2"/>
        </w:numPr>
        <w:spacing w:after="0" w:line="240" w:lineRule="auto"/>
        <w:jc w:val="both"/>
        <w:rPr>
          <w:rFonts w:ascii="Verdana" w:hAnsi="Verdana"/>
          <w:sz w:val="20"/>
        </w:rPr>
      </w:pPr>
      <w:r>
        <w:rPr>
          <w:rFonts w:ascii="Verdana" w:hAnsi="Verdana"/>
          <w:sz w:val="20"/>
        </w:rPr>
        <w:t>Guía en español.</w:t>
      </w:r>
    </w:p>
    <w:p w14:paraId="725223F5" w14:textId="6EA6540B" w:rsidR="000768CA" w:rsidRPr="001C61CF" w:rsidRDefault="000768CA" w:rsidP="000768CA">
      <w:pPr>
        <w:pStyle w:val="Prrafodelista"/>
        <w:spacing w:after="0" w:line="240" w:lineRule="auto"/>
        <w:jc w:val="both"/>
        <w:rPr>
          <w:rFonts w:ascii="Verdana" w:hAnsi="Verdana"/>
          <w:sz w:val="20"/>
        </w:rPr>
      </w:pPr>
    </w:p>
    <w:p w14:paraId="48B668E8" w14:textId="77777777" w:rsidR="001C61CF" w:rsidRDefault="001C61CF" w:rsidP="000768CA">
      <w:pPr>
        <w:spacing w:after="0" w:line="240" w:lineRule="auto"/>
        <w:jc w:val="both"/>
        <w:rPr>
          <w:rFonts w:ascii="Verdana" w:hAnsi="Verdana"/>
          <w:sz w:val="20"/>
        </w:rPr>
      </w:pPr>
    </w:p>
    <w:p w14:paraId="4577E2D0" w14:textId="1666EAA3" w:rsidR="000768CA" w:rsidRDefault="000768CA" w:rsidP="000768CA">
      <w:pPr>
        <w:spacing w:after="0" w:line="240" w:lineRule="auto"/>
        <w:jc w:val="both"/>
        <w:rPr>
          <w:rFonts w:ascii="Verdana" w:hAnsi="Verdana"/>
          <w:b/>
          <w:bCs/>
          <w:sz w:val="20"/>
        </w:rPr>
      </w:pPr>
      <w:r w:rsidRPr="000768CA">
        <w:rPr>
          <w:rFonts w:ascii="Verdana" w:hAnsi="Verdana"/>
          <w:b/>
          <w:bCs/>
          <w:sz w:val="20"/>
        </w:rPr>
        <w:t>NO INCLUYE</w:t>
      </w:r>
      <w:r>
        <w:rPr>
          <w:rFonts w:ascii="Verdana" w:hAnsi="Verdana"/>
          <w:b/>
          <w:bCs/>
          <w:sz w:val="20"/>
        </w:rPr>
        <w:t>:</w:t>
      </w:r>
    </w:p>
    <w:p w14:paraId="25C22622" w14:textId="6DE9BC6A" w:rsidR="000768CA" w:rsidRPr="000768CA" w:rsidRDefault="000768CA" w:rsidP="000768CA">
      <w:pPr>
        <w:pStyle w:val="Prrafodelista"/>
        <w:numPr>
          <w:ilvl w:val="0"/>
          <w:numId w:val="2"/>
        </w:numPr>
        <w:spacing w:after="0" w:line="240" w:lineRule="auto"/>
        <w:jc w:val="both"/>
        <w:rPr>
          <w:rFonts w:ascii="Verdana" w:hAnsi="Verdana"/>
          <w:sz w:val="20"/>
        </w:rPr>
      </w:pPr>
      <w:r w:rsidRPr="000768CA">
        <w:rPr>
          <w:rFonts w:ascii="Verdana" w:hAnsi="Verdana"/>
          <w:sz w:val="20"/>
        </w:rPr>
        <w:t>Visa</w:t>
      </w:r>
      <w:r w:rsidR="005C28C7">
        <w:rPr>
          <w:rFonts w:ascii="Verdana" w:hAnsi="Verdana"/>
          <w:sz w:val="20"/>
        </w:rPr>
        <w:t xml:space="preserve"> (</w:t>
      </w:r>
      <w:proofErr w:type="spellStart"/>
      <w:r w:rsidR="005C28C7">
        <w:rPr>
          <w:rFonts w:ascii="Verdana" w:hAnsi="Verdana"/>
          <w:sz w:val="20"/>
        </w:rPr>
        <w:t>Usd</w:t>
      </w:r>
      <w:proofErr w:type="spellEnd"/>
      <w:r w:rsidR="005C28C7">
        <w:rPr>
          <w:rFonts w:ascii="Verdana" w:hAnsi="Verdana"/>
          <w:sz w:val="20"/>
        </w:rPr>
        <w:t xml:space="preserve"> 35)</w:t>
      </w:r>
    </w:p>
    <w:p w14:paraId="0B8F1FF5" w14:textId="3E915ABC" w:rsidR="000768CA" w:rsidRPr="000768CA" w:rsidRDefault="000768CA" w:rsidP="000768CA">
      <w:pPr>
        <w:pStyle w:val="Prrafodelista"/>
        <w:numPr>
          <w:ilvl w:val="0"/>
          <w:numId w:val="2"/>
        </w:numPr>
        <w:spacing w:after="0" w:line="240" w:lineRule="auto"/>
        <w:jc w:val="both"/>
        <w:rPr>
          <w:rFonts w:ascii="Verdana" w:hAnsi="Verdana"/>
          <w:sz w:val="20"/>
        </w:rPr>
      </w:pPr>
      <w:r w:rsidRPr="000768CA">
        <w:rPr>
          <w:rFonts w:ascii="Verdana" w:hAnsi="Verdana"/>
          <w:sz w:val="20"/>
        </w:rPr>
        <w:t>Propinas.</w:t>
      </w:r>
    </w:p>
    <w:p w14:paraId="261E4080" w14:textId="7A61018A" w:rsidR="000768CA" w:rsidRPr="000768CA" w:rsidRDefault="000768CA" w:rsidP="000768CA">
      <w:pPr>
        <w:pStyle w:val="Prrafodelista"/>
        <w:numPr>
          <w:ilvl w:val="0"/>
          <w:numId w:val="2"/>
        </w:numPr>
        <w:spacing w:after="0" w:line="240" w:lineRule="auto"/>
        <w:jc w:val="both"/>
        <w:rPr>
          <w:rFonts w:ascii="Verdana" w:hAnsi="Verdana"/>
          <w:sz w:val="20"/>
        </w:rPr>
      </w:pPr>
      <w:r w:rsidRPr="000768CA">
        <w:rPr>
          <w:rFonts w:ascii="Verdana" w:hAnsi="Verdana"/>
          <w:sz w:val="20"/>
        </w:rPr>
        <w:t>Consumos personales.</w:t>
      </w:r>
    </w:p>
    <w:p w14:paraId="67926543" w14:textId="6B77D196" w:rsidR="000768CA" w:rsidRDefault="000768CA" w:rsidP="000768CA">
      <w:pPr>
        <w:pStyle w:val="Prrafodelista"/>
        <w:numPr>
          <w:ilvl w:val="0"/>
          <w:numId w:val="2"/>
        </w:numPr>
        <w:spacing w:after="0" w:line="240" w:lineRule="auto"/>
        <w:jc w:val="both"/>
        <w:rPr>
          <w:rFonts w:ascii="Verdana" w:hAnsi="Verdana"/>
          <w:sz w:val="20"/>
        </w:rPr>
      </w:pPr>
      <w:r w:rsidRPr="000768CA">
        <w:rPr>
          <w:rFonts w:ascii="Verdana" w:hAnsi="Verdana"/>
          <w:sz w:val="20"/>
        </w:rPr>
        <w:t xml:space="preserve">Todo lo no mencionado en </w:t>
      </w:r>
      <w:proofErr w:type="spellStart"/>
      <w:r w:rsidRPr="000768CA">
        <w:rPr>
          <w:rFonts w:ascii="Verdana" w:hAnsi="Verdana"/>
          <w:sz w:val="20"/>
        </w:rPr>
        <w:t>item</w:t>
      </w:r>
      <w:proofErr w:type="spellEnd"/>
      <w:r w:rsidRPr="000768CA">
        <w:rPr>
          <w:rFonts w:ascii="Verdana" w:hAnsi="Verdana"/>
          <w:sz w:val="20"/>
        </w:rPr>
        <w:t xml:space="preserve"> incluye.</w:t>
      </w:r>
    </w:p>
    <w:p w14:paraId="5BAE6E74" w14:textId="77777777" w:rsidR="005C28C7" w:rsidRDefault="005C28C7" w:rsidP="005C28C7">
      <w:pPr>
        <w:spacing w:after="0" w:line="240" w:lineRule="auto"/>
        <w:jc w:val="both"/>
        <w:rPr>
          <w:rFonts w:ascii="Verdana" w:hAnsi="Verdana"/>
          <w:sz w:val="20"/>
        </w:rPr>
      </w:pPr>
    </w:p>
    <w:p w14:paraId="0C232CC2" w14:textId="3FC2E21C" w:rsidR="005C28C7" w:rsidRPr="003D5BE3" w:rsidRDefault="005C28C7" w:rsidP="005C28C7">
      <w:pPr>
        <w:spacing w:after="0" w:line="240" w:lineRule="auto"/>
        <w:jc w:val="both"/>
        <w:rPr>
          <w:rFonts w:ascii="Verdana" w:hAnsi="Verdana"/>
          <w:sz w:val="20"/>
          <w:lang w:val="en-US"/>
        </w:rPr>
      </w:pPr>
      <w:r w:rsidRPr="003D5BE3">
        <w:rPr>
          <w:rFonts w:ascii="Verdana" w:hAnsi="Verdana"/>
          <w:sz w:val="20"/>
          <w:lang w:val="en-US"/>
        </w:rPr>
        <w:t>Suerte.</w:t>
      </w:r>
    </w:p>
    <w:p w14:paraId="08374381" w14:textId="77777777" w:rsidR="005C28C7" w:rsidRPr="003D5BE3" w:rsidRDefault="005C28C7" w:rsidP="005C28C7">
      <w:pPr>
        <w:spacing w:after="0" w:line="240" w:lineRule="auto"/>
        <w:jc w:val="both"/>
        <w:rPr>
          <w:rFonts w:ascii="Verdana" w:hAnsi="Verdana"/>
          <w:sz w:val="20"/>
          <w:lang w:val="en-US"/>
        </w:rPr>
      </w:pPr>
    </w:p>
    <w:p w14:paraId="75934995" w14:textId="77777777" w:rsidR="005C28C7" w:rsidRPr="003D5BE3" w:rsidRDefault="005C28C7" w:rsidP="005C28C7">
      <w:pPr>
        <w:spacing w:after="0" w:line="240" w:lineRule="auto"/>
        <w:jc w:val="both"/>
        <w:rPr>
          <w:rFonts w:ascii="Verdana" w:hAnsi="Verdana"/>
          <w:sz w:val="20"/>
          <w:lang w:val="en-US"/>
        </w:rPr>
      </w:pPr>
    </w:p>
    <w:p w14:paraId="38CB30D1" w14:textId="77777777" w:rsidR="005C28C7" w:rsidRPr="003D5BE3" w:rsidRDefault="005C28C7" w:rsidP="005C28C7">
      <w:pPr>
        <w:spacing w:after="0" w:line="240" w:lineRule="auto"/>
        <w:jc w:val="both"/>
        <w:rPr>
          <w:rFonts w:ascii="Verdana" w:hAnsi="Verdana"/>
          <w:sz w:val="20"/>
          <w:lang w:val="en-US"/>
        </w:rPr>
      </w:pPr>
    </w:p>
    <w:p w14:paraId="4E31BC1C" w14:textId="77777777" w:rsidR="005C28C7" w:rsidRPr="003D5BE3" w:rsidRDefault="005C28C7" w:rsidP="005C28C7">
      <w:pPr>
        <w:spacing w:after="0" w:line="240" w:lineRule="auto"/>
        <w:jc w:val="both"/>
        <w:rPr>
          <w:rFonts w:ascii="Verdana" w:hAnsi="Verdana"/>
          <w:sz w:val="20"/>
          <w:lang w:val="en-US"/>
        </w:rPr>
      </w:pPr>
    </w:p>
    <w:p w14:paraId="69BB9792" w14:textId="373102D6" w:rsidR="005C28C7" w:rsidRPr="003D5BE3" w:rsidRDefault="005C28C7" w:rsidP="005C28C7">
      <w:pPr>
        <w:spacing w:after="0" w:line="240" w:lineRule="auto"/>
        <w:jc w:val="both"/>
        <w:rPr>
          <w:rFonts w:ascii="Verdana" w:hAnsi="Verdana"/>
          <w:sz w:val="20"/>
          <w:lang w:val="en-US"/>
        </w:rPr>
      </w:pPr>
    </w:p>
    <w:sectPr w:rsidR="005C28C7" w:rsidRPr="003D5B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970A1"/>
    <w:multiLevelType w:val="hybridMultilevel"/>
    <w:tmpl w:val="669AA2B2"/>
    <w:lvl w:ilvl="0" w:tplc="6F8CB5EA">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8E25023"/>
    <w:multiLevelType w:val="hybridMultilevel"/>
    <w:tmpl w:val="6EB48C38"/>
    <w:lvl w:ilvl="0" w:tplc="D542FEA4">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78618702">
    <w:abstractNumId w:val="1"/>
  </w:num>
  <w:num w:numId="2" w16cid:durableId="138198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65F"/>
    <w:rsid w:val="000768CA"/>
    <w:rsid w:val="0013665F"/>
    <w:rsid w:val="00183907"/>
    <w:rsid w:val="001C61CF"/>
    <w:rsid w:val="002270EB"/>
    <w:rsid w:val="00252DF4"/>
    <w:rsid w:val="002A4924"/>
    <w:rsid w:val="0035328B"/>
    <w:rsid w:val="003D5BE3"/>
    <w:rsid w:val="00477417"/>
    <w:rsid w:val="004812C4"/>
    <w:rsid w:val="005C28C7"/>
    <w:rsid w:val="00606B4F"/>
    <w:rsid w:val="00657A9F"/>
    <w:rsid w:val="006B7713"/>
    <w:rsid w:val="00816064"/>
    <w:rsid w:val="00873EA2"/>
    <w:rsid w:val="008934FE"/>
    <w:rsid w:val="008F715B"/>
    <w:rsid w:val="00905A2F"/>
    <w:rsid w:val="00914FE7"/>
    <w:rsid w:val="0094613E"/>
    <w:rsid w:val="00A27D32"/>
    <w:rsid w:val="00A34F4C"/>
    <w:rsid w:val="00A53D27"/>
    <w:rsid w:val="00AB1D7A"/>
    <w:rsid w:val="00B64CB0"/>
    <w:rsid w:val="00BC2B9C"/>
    <w:rsid w:val="00BE419A"/>
    <w:rsid w:val="00CA71BF"/>
    <w:rsid w:val="00D805B7"/>
    <w:rsid w:val="00DC5056"/>
    <w:rsid w:val="00EB79DB"/>
    <w:rsid w:val="00F212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62CBD"/>
  <w15:chartTrackingRefBased/>
  <w15:docId w15:val="{6A0D9FED-4F66-4C7C-8C73-3B89CA229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65F"/>
  </w:style>
  <w:style w:type="paragraph" w:styleId="Ttulo4">
    <w:name w:val="heading 4"/>
    <w:basedOn w:val="Normal"/>
    <w:link w:val="Ttulo4Car"/>
    <w:uiPriority w:val="9"/>
    <w:qFormat/>
    <w:rsid w:val="00183907"/>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3665F"/>
    <w:rPr>
      <w:color w:val="0000FF"/>
      <w:u w:val="single"/>
    </w:rPr>
  </w:style>
  <w:style w:type="character" w:customStyle="1" w:styleId="Ttulo4Car">
    <w:name w:val="Título 4 Car"/>
    <w:basedOn w:val="Fuentedeprrafopredeter"/>
    <w:link w:val="Ttulo4"/>
    <w:uiPriority w:val="9"/>
    <w:rsid w:val="00183907"/>
    <w:rPr>
      <w:rFonts w:ascii="Times New Roman" w:eastAsia="Times New Roman" w:hAnsi="Times New Roman" w:cs="Times New Roman"/>
      <w:b/>
      <w:bCs/>
      <w:sz w:val="24"/>
      <w:szCs w:val="24"/>
      <w:lang w:eastAsia="es-ES"/>
    </w:rPr>
  </w:style>
  <w:style w:type="paragraph" w:styleId="Prrafodelista">
    <w:name w:val="List Paragraph"/>
    <w:basedOn w:val="Normal"/>
    <w:uiPriority w:val="34"/>
    <w:qFormat/>
    <w:rsid w:val="00D805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1288">
      <w:bodyDiv w:val="1"/>
      <w:marLeft w:val="0"/>
      <w:marRight w:val="0"/>
      <w:marTop w:val="0"/>
      <w:marBottom w:val="0"/>
      <w:divBdr>
        <w:top w:val="none" w:sz="0" w:space="0" w:color="auto"/>
        <w:left w:val="none" w:sz="0" w:space="0" w:color="auto"/>
        <w:bottom w:val="none" w:sz="0" w:space="0" w:color="auto"/>
        <w:right w:val="none" w:sz="0" w:space="0" w:color="auto"/>
      </w:divBdr>
    </w:div>
    <w:div w:id="184439178">
      <w:bodyDiv w:val="1"/>
      <w:marLeft w:val="0"/>
      <w:marRight w:val="0"/>
      <w:marTop w:val="0"/>
      <w:marBottom w:val="0"/>
      <w:divBdr>
        <w:top w:val="none" w:sz="0" w:space="0" w:color="auto"/>
        <w:left w:val="none" w:sz="0" w:space="0" w:color="auto"/>
        <w:bottom w:val="none" w:sz="0" w:space="0" w:color="auto"/>
        <w:right w:val="none" w:sz="0" w:space="0" w:color="auto"/>
      </w:divBdr>
      <w:divsChild>
        <w:div w:id="211312956">
          <w:marLeft w:val="0"/>
          <w:marRight w:val="0"/>
          <w:marTop w:val="0"/>
          <w:marBottom w:val="0"/>
          <w:divBdr>
            <w:top w:val="none" w:sz="0" w:space="0" w:color="auto"/>
            <w:left w:val="none" w:sz="0" w:space="0" w:color="auto"/>
            <w:bottom w:val="none" w:sz="0" w:space="0" w:color="auto"/>
            <w:right w:val="none" w:sz="0" w:space="0" w:color="auto"/>
          </w:divBdr>
        </w:div>
        <w:div w:id="1410301322">
          <w:marLeft w:val="0"/>
          <w:marRight w:val="0"/>
          <w:marTop w:val="0"/>
          <w:marBottom w:val="0"/>
          <w:divBdr>
            <w:top w:val="none" w:sz="0" w:space="0" w:color="auto"/>
            <w:left w:val="none" w:sz="0" w:space="0" w:color="auto"/>
            <w:bottom w:val="none" w:sz="0" w:space="0" w:color="auto"/>
            <w:right w:val="none" w:sz="0" w:space="0" w:color="auto"/>
          </w:divBdr>
        </w:div>
        <w:div w:id="1387073764">
          <w:marLeft w:val="0"/>
          <w:marRight w:val="0"/>
          <w:marTop w:val="0"/>
          <w:marBottom w:val="0"/>
          <w:divBdr>
            <w:top w:val="none" w:sz="0" w:space="0" w:color="auto"/>
            <w:left w:val="none" w:sz="0" w:space="0" w:color="auto"/>
            <w:bottom w:val="none" w:sz="0" w:space="0" w:color="auto"/>
            <w:right w:val="none" w:sz="0" w:space="0" w:color="auto"/>
          </w:divBdr>
        </w:div>
        <w:div w:id="254287957">
          <w:marLeft w:val="0"/>
          <w:marRight w:val="0"/>
          <w:marTop w:val="0"/>
          <w:marBottom w:val="0"/>
          <w:divBdr>
            <w:top w:val="none" w:sz="0" w:space="0" w:color="auto"/>
            <w:left w:val="none" w:sz="0" w:space="0" w:color="auto"/>
            <w:bottom w:val="none" w:sz="0" w:space="0" w:color="auto"/>
            <w:right w:val="none" w:sz="0" w:space="0" w:color="auto"/>
          </w:divBdr>
        </w:div>
        <w:div w:id="1875146589">
          <w:marLeft w:val="0"/>
          <w:marRight w:val="0"/>
          <w:marTop w:val="0"/>
          <w:marBottom w:val="0"/>
          <w:divBdr>
            <w:top w:val="none" w:sz="0" w:space="0" w:color="auto"/>
            <w:left w:val="none" w:sz="0" w:space="0" w:color="auto"/>
            <w:bottom w:val="none" w:sz="0" w:space="0" w:color="auto"/>
            <w:right w:val="none" w:sz="0" w:space="0" w:color="auto"/>
          </w:divBdr>
        </w:div>
        <w:div w:id="1444152458">
          <w:marLeft w:val="0"/>
          <w:marRight w:val="0"/>
          <w:marTop w:val="0"/>
          <w:marBottom w:val="0"/>
          <w:divBdr>
            <w:top w:val="none" w:sz="0" w:space="0" w:color="auto"/>
            <w:left w:val="none" w:sz="0" w:space="0" w:color="auto"/>
            <w:bottom w:val="none" w:sz="0" w:space="0" w:color="auto"/>
            <w:right w:val="none" w:sz="0" w:space="0" w:color="auto"/>
          </w:divBdr>
        </w:div>
        <w:div w:id="984628289">
          <w:marLeft w:val="0"/>
          <w:marRight w:val="0"/>
          <w:marTop w:val="0"/>
          <w:marBottom w:val="0"/>
          <w:divBdr>
            <w:top w:val="none" w:sz="0" w:space="0" w:color="auto"/>
            <w:left w:val="none" w:sz="0" w:space="0" w:color="auto"/>
            <w:bottom w:val="none" w:sz="0" w:space="0" w:color="auto"/>
            <w:right w:val="none" w:sz="0" w:space="0" w:color="auto"/>
          </w:divBdr>
        </w:div>
        <w:div w:id="307780233">
          <w:marLeft w:val="0"/>
          <w:marRight w:val="0"/>
          <w:marTop w:val="0"/>
          <w:marBottom w:val="0"/>
          <w:divBdr>
            <w:top w:val="none" w:sz="0" w:space="0" w:color="auto"/>
            <w:left w:val="none" w:sz="0" w:space="0" w:color="auto"/>
            <w:bottom w:val="none" w:sz="0" w:space="0" w:color="auto"/>
            <w:right w:val="none" w:sz="0" w:space="0" w:color="auto"/>
          </w:divBdr>
        </w:div>
        <w:div w:id="1524515094">
          <w:marLeft w:val="0"/>
          <w:marRight w:val="0"/>
          <w:marTop w:val="0"/>
          <w:marBottom w:val="0"/>
          <w:divBdr>
            <w:top w:val="none" w:sz="0" w:space="0" w:color="auto"/>
            <w:left w:val="none" w:sz="0" w:space="0" w:color="auto"/>
            <w:bottom w:val="none" w:sz="0" w:space="0" w:color="auto"/>
            <w:right w:val="none" w:sz="0" w:space="0" w:color="auto"/>
          </w:divBdr>
        </w:div>
        <w:div w:id="238446978">
          <w:marLeft w:val="0"/>
          <w:marRight w:val="0"/>
          <w:marTop w:val="0"/>
          <w:marBottom w:val="0"/>
          <w:divBdr>
            <w:top w:val="none" w:sz="0" w:space="0" w:color="auto"/>
            <w:left w:val="none" w:sz="0" w:space="0" w:color="auto"/>
            <w:bottom w:val="none" w:sz="0" w:space="0" w:color="auto"/>
            <w:right w:val="none" w:sz="0" w:space="0" w:color="auto"/>
          </w:divBdr>
        </w:div>
      </w:divsChild>
    </w:div>
    <w:div w:id="591134913">
      <w:bodyDiv w:val="1"/>
      <w:marLeft w:val="0"/>
      <w:marRight w:val="0"/>
      <w:marTop w:val="0"/>
      <w:marBottom w:val="0"/>
      <w:divBdr>
        <w:top w:val="none" w:sz="0" w:space="0" w:color="auto"/>
        <w:left w:val="none" w:sz="0" w:space="0" w:color="auto"/>
        <w:bottom w:val="none" w:sz="0" w:space="0" w:color="auto"/>
        <w:right w:val="none" w:sz="0" w:space="0" w:color="auto"/>
      </w:divBdr>
    </w:div>
    <w:div w:id="654603932">
      <w:bodyDiv w:val="1"/>
      <w:marLeft w:val="0"/>
      <w:marRight w:val="0"/>
      <w:marTop w:val="0"/>
      <w:marBottom w:val="0"/>
      <w:divBdr>
        <w:top w:val="none" w:sz="0" w:space="0" w:color="auto"/>
        <w:left w:val="none" w:sz="0" w:space="0" w:color="auto"/>
        <w:bottom w:val="none" w:sz="0" w:space="0" w:color="auto"/>
        <w:right w:val="none" w:sz="0" w:space="0" w:color="auto"/>
      </w:divBdr>
    </w:div>
    <w:div w:id="788012734">
      <w:bodyDiv w:val="1"/>
      <w:marLeft w:val="0"/>
      <w:marRight w:val="0"/>
      <w:marTop w:val="0"/>
      <w:marBottom w:val="0"/>
      <w:divBdr>
        <w:top w:val="none" w:sz="0" w:space="0" w:color="auto"/>
        <w:left w:val="none" w:sz="0" w:space="0" w:color="auto"/>
        <w:bottom w:val="none" w:sz="0" w:space="0" w:color="auto"/>
        <w:right w:val="none" w:sz="0" w:space="0" w:color="auto"/>
      </w:divBdr>
    </w:div>
    <w:div w:id="1043627872">
      <w:bodyDiv w:val="1"/>
      <w:marLeft w:val="0"/>
      <w:marRight w:val="0"/>
      <w:marTop w:val="0"/>
      <w:marBottom w:val="0"/>
      <w:divBdr>
        <w:top w:val="none" w:sz="0" w:space="0" w:color="auto"/>
        <w:left w:val="none" w:sz="0" w:space="0" w:color="auto"/>
        <w:bottom w:val="none" w:sz="0" w:space="0" w:color="auto"/>
        <w:right w:val="none" w:sz="0" w:space="0" w:color="auto"/>
      </w:divBdr>
    </w:div>
    <w:div w:id="1593859670">
      <w:bodyDiv w:val="1"/>
      <w:marLeft w:val="0"/>
      <w:marRight w:val="0"/>
      <w:marTop w:val="0"/>
      <w:marBottom w:val="0"/>
      <w:divBdr>
        <w:top w:val="none" w:sz="0" w:space="0" w:color="auto"/>
        <w:left w:val="none" w:sz="0" w:space="0" w:color="auto"/>
        <w:bottom w:val="none" w:sz="0" w:space="0" w:color="auto"/>
        <w:right w:val="none" w:sz="0" w:space="0" w:color="auto"/>
      </w:divBdr>
    </w:div>
    <w:div w:id="1616864681">
      <w:bodyDiv w:val="1"/>
      <w:marLeft w:val="0"/>
      <w:marRight w:val="0"/>
      <w:marTop w:val="0"/>
      <w:marBottom w:val="0"/>
      <w:divBdr>
        <w:top w:val="none" w:sz="0" w:space="0" w:color="auto"/>
        <w:left w:val="none" w:sz="0" w:space="0" w:color="auto"/>
        <w:bottom w:val="none" w:sz="0" w:space="0" w:color="auto"/>
        <w:right w:val="none" w:sz="0" w:space="0" w:color="auto"/>
      </w:divBdr>
    </w:div>
    <w:div w:id="1741710356">
      <w:bodyDiv w:val="1"/>
      <w:marLeft w:val="0"/>
      <w:marRight w:val="0"/>
      <w:marTop w:val="0"/>
      <w:marBottom w:val="0"/>
      <w:divBdr>
        <w:top w:val="none" w:sz="0" w:space="0" w:color="auto"/>
        <w:left w:val="none" w:sz="0" w:space="0" w:color="auto"/>
        <w:bottom w:val="none" w:sz="0" w:space="0" w:color="auto"/>
        <w:right w:val="none" w:sz="0" w:space="0" w:color="auto"/>
      </w:divBdr>
    </w:div>
    <w:div w:id="206853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javascript:ouvrirPopupInfosVol('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javascript:ouvrirPopupInfosVol('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javascript:ouvrirPopupInfosVol('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javascript:ouvrirPopupInfosVol('0')" TargetMode="External"/><Relationship Id="rId4" Type="http://schemas.openxmlformats.org/officeDocument/2006/relationships/numbering" Target="numbering.xml"/><Relationship Id="rId9" Type="http://schemas.openxmlformats.org/officeDocument/2006/relationships/image" Target="cid:image001.jpg@01D5739C.1A8F50B0"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3f625a3-3706-4278-967a-fcf6fd92b9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86E08E324E2F44D9D1610F23E2EA587" ma:contentTypeVersion="14" ma:contentTypeDescription="Crear nuevo documento." ma:contentTypeScope="" ma:versionID="96968768c65a0a83cba2561d444166d7">
  <xsd:schema xmlns:xsd="http://www.w3.org/2001/XMLSchema" xmlns:xs="http://www.w3.org/2001/XMLSchema" xmlns:p="http://schemas.microsoft.com/office/2006/metadata/properties" xmlns:ns3="83f625a3-3706-4278-967a-fcf6fd92b9a5" xmlns:ns4="662b34f0-6166-4762-a442-28a7abbdb303" targetNamespace="http://schemas.microsoft.com/office/2006/metadata/properties" ma:root="true" ma:fieldsID="8e37701bb37740f7d0f119797aca723d" ns3:_="" ns4:_="">
    <xsd:import namespace="83f625a3-3706-4278-967a-fcf6fd92b9a5"/>
    <xsd:import namespace="662b34f0-6166-4762-a442-28a7abbdb3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625a3-3706-4278-967a-fcf6fd92b9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b34f0-6166-4762-a442-28a7abbdb303"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43B81E-401D-4775-83A3-6A32349F8D99}">
  <ds:schemaRefs>
    <ds:schemaRef ds:uri="http://schemas.microsoft.com/office/2006/metadata/properties"/>
    <ds:schemaRef ds:uri="http://schemas.microsoft.com/office/infopath/2007/PartnerControls"/>
    <ds:schemaRef ds:uri="83f625a3-3706-4278-967a-fcf6fd92b9a5"/>
  </ds:schemaRefs>
</ds:datastoreItem>
</file>

<file path=customXml/itemProps2.xml><?xml version="1.0" encoding="utf-8"?>
<ds:datastoreItem xmlns:ds="http://schemas.openxmlformats.org/officeDocument/2006/customXml" ds:itemID="{83B532E4-348C-42E9-A1AD-B778AFF6C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625a3-3706-4278-967a-fcf6fd92b9a5"/>
    <ds:schemaRef ds:uri="662b34f0-6166-4762-a442-28a7abbdb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F61790-33AE-4C65-A79B-CE8081A5A2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1002</Words>
  <Characters>5515</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Vaganay</dc:creator>
  <cp:keywords/>
  <dc:description/>
  <cp:lastModifiedBy>Yolanda Vaganay</cp:lastModifiedBy>
  <cp:revision>14</cp:revision>
  <dcterms:created xsi:type="dcterms:W3CDTF">2025-01-20T17:02:00Z</dcterms:created>
  <dcterms:modified xsi:type="dcterms:W3CDTF">2025-01-23T12:51:00Z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0x010100086E08E324E2F44D9D1610F23E2EA587</vt:lpwstr>
  </property>
</Properties>
</file>