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8DB7" w14:textId="64E806F7" w:rsidR="00905D68" w:rsidRDefault="00905D68">
      <w:r>
        <w:rPr>
          <w:noProof/>
        </w:rPr>
        <w:drawing>
          <wp:anchor distT="0" distB="0" distL="114300" distR="114300" simplePos="0" relativeHeight="251677696" behindDoc="0" locked="0" layoutInCell="1" allowOverlap="1" wp14:anchorId="2A73FAF4" wp14:editId="5BAC3FFC">
            <wp:simplePos x="0" y="0"/>
            <wp:positionH relativeFrom="column">
              <wp:posOffset>2371725</wp:posOffset>
            </wp:positionH>
            <wp:positionV relativeFrom="paragraph">
              <wp:posOffset>-696595</wp:posOffset>
            </wp:positionV>
            <wp:extent cx="1667791" cy="1076325"/>
            <wp:effectExtent l="0" t="0" r="0" b="0"/>
            <wp:wrapNone/>
            <wp:docPr id="11225911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91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tbl>
      <w:tblPr>
        <w:tblStyle w:val="TableGrid"/>
        <w:tblW w:w="116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3920"/>
        <w:gridCol w:w="3725"/>
      </w:tblGrid>
      <w:tr w:rsidR="00B95C0D" w:rsidRPr="00905D68" w14:paraId="05469C86" w14:textId="77777777" w:rsidTr="00856F5E">
        <w:trPr>
          <w:trHeight w:val="910"/>
        </w:trPr>
        <w:tc>
          <w:tcPr>
            <w:tcW w:w="4020" w:type="dxa"/>
          </w:tcPr>
          <w:p w14:paraId="1900774B" w14:textId="45859E6E" w:rsidR="00F7313E" w:rsidRPr="00A85ADC" w:rsidRDefault="00F7313E" w:rsidP="00F7313E">
            <w:pPr>
              <w:pStyle w:val="Heading2"/>
              <w:spacing w:before="0" w:line="230" w:lineRule="auto"/>
              <w:jc w:val="center"/>
              <w:rPr>
                <w:rFonts w:cstheme="majorHAnsi"/>
                <w:b/>
                <w:bCs/>
                <w:color w:val="006666"/>
                <w:sz w:val="48"/>
                <w:szCs w:val="48"/>
                <w:lang w:val="es-ES"/>
              </w:rPr>
            </w:pPr>
            <w:bookmarkStart w:id="0" w:name="_Hlk189928952"/>
            <w:r w:rsidRPr="00A85ADC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L</w:t>
            </w:r>
            <w:r w:rsidR="005A7148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E</w:t>
            </w:r>
            <w:r w:rsidRPr="00A85ADC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 xml:space="preserve"> M</w:t>
            </w:r>
            <w:r w:rsidR="005A7148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EJOR</w:t>
            </w:r>
            <w:r w:rsidRPr="00A85ADC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 xml:space="preserve"> D</w:t>
            </w:r>
            <w:r w:rsidR="005A7148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E</w:t>
            </w:r>
            <w:r w:rsidRPr="00A85ADC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 xml:space="preserve"> L</w:t>
            </w:r>
            <w:r w:rsidR="005A7148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A</w:t>
            </w:r>
            <w:r w:rsidRPr="00A85ADC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 xml:space="preserve"> I</w:t>
            </w:r>
            <w:r w:rsidR="005A7148"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NDIA</w:t>
            </w:r>
          </w:p>
          <w:p w14:paraId="1367A8FF" w14:textId="5277DADD" w:rsidR="005A7148" w:rsidRPr="005A7148" w:rsidRDefault="005A7148" w:rsidP="005A7148">
            <w:pPr>
              <w:ind w:left="294"/>
              <w:jc w:val="center"/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</w:pPr>
            <w:r w:rsidRPr="005A714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>0</w:t>
            </w:r>
            <w:r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>8</w:t>
            </w:r>
            <w:r w:rsidRPr="005A714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 xml:space="preserve"> NOCHES/0</w:t>
            </w:r>
            <w:r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>9</w:t>
            </w:r>
            <w:r w:rsidRPr="005A714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 xml:space="preserve"> DIAS</w:t>
            </w:r>
          </w:p>
          <w:p w14:paraId="6A785DD4" w14:textId="0F92C113" w:rsidR="00F7313E" w:rsidRPr="005A7148" w:rsidRDefault="005A7148" w:rsidP="005A7148">
            <w:pPr>
              <w:spacing w:before="240" w:line="181" w:lineRule="exact"/>
              <w:jc w:val="center"/>
            </w:pPr>
            <w:r w:rsidRPr="005A7148">
              <w:rPr>
                <w:rFonts w:ascii="Trebuchet MS" w:hAnsi="Trebuchet MS"/>
                <w:i/>
                <w:iCs/>
                <w:noProof/>
                <w:color w:val="006666"/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273B4E43" wp14:editId="5E20ABCE">
                      <wp:simplePos x="0" y="0"/>
                      <wp:positionH relativeFrom="page">
                        <wp:posOffset>8518186</wp:posOffset>
                      </wp:positionH>
                      <wp:positionV relativeFrom="page">
                        <wp:posOffset>7700315</wp:posOffset>
                      </wp:positionV>
                      <wp:extent cx="114300" cy="626110"/>
                      <wp:effectExtent l="0" t="0" r="0" b="0"/>
                      <wp:wrapNone/>
                      <wp:docPr id="1828335294" name="Text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626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8CC05" w14:textId="77777777" w:rsidR="005A7148" w:rsidRDefault="005A7148" w:rsidP="005A7148">
                                  <w:pPr>
                                    <w:spacing w:before="21"/>
                                    <w:ind w:left="20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7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Aditya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Siva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Usnplash</w:t>
                                  </w:r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3B4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84" o:spid="_x0000_s1026" type="#_x0000_t202" style="position:absolute;left:0;text-align:left;margin-left:670.7pt;margin-top:606.3pt;width:9pt;height:49.3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" filled="f" stroked="f">
                      <v:textbox style="layout-flow:vertical;mso-layout-flow-alt:bottom-to-top" inset="0,0,0,0">
                        <w:txbxContent>
                          <w:p w14:paraId="1468CC05" w14:textId="77777777" w:rsidR="005A7148" w:rsidRDefault="005A7148" w:rsidP="005A7148">
                            <w:pPr>
                              <w:spacing w:before="21"/>
                              <w:ind w:left="2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Aditya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Siva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Usnplash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A714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</w:rPr>
              <w:t>Min 02 Pax: USD 1</w:t>
            </w:r>
            <w:r w:rsidR="00905D6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</w:rPr>
              <w:t>550</w:t>
            </w:r>
            <w:r w:rsidRPr="005A714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</w:rPr>
              <w:t xml:space="preserve"> P.P</w:t>
            </w:r>
            <w:r w:rsidR="00F7313E" w:rsidRPr="00A85ADC">
              <w:rPr>
                <w:rFonts w:asciiTheme="majorHAnsi" w:hAnsiTheme="majorHAnsi" w:cstheme="majorHAnsi"/>
                <w:i/>
                <w:iCs/>
                <w:noProof/>
                <w:color w:val="006666"/>
                <w:sz w:val="48"/>
                <w:szCs w:val="48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324287F0" wp14:editId="3FC10CB0">
                      <wp:simplePos x="0" y="0"/>
                      <wp:positionH relativeFrom="page">
                        <wp:posOffset>8518186</wp:posOffset>
                      </wp:positionH>
                      <wp:positionV relativeFrom="page">
                        <wp:posOffset>7700315</wp:posOffset>
                      </wp:positionV>
                      <wp:extent cx="114300" cy="626110"/>
                      <wp:effectExtent l="0" t="0" r="0" b="0"/>
                      <wp:wrapNone/>
                      <wp:docPr id="284" name="Text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626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1A841" w14:textId="77777777" w:rsidR="00F7313E" w:rsidRDefault="00F7313E" w:rsidP="00F7313E">
                                  <w:pPr>
                                    <w:spacing w:before="21"/>
                                    <w:ind w:left="20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7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Aditya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Siva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Usnplash</w:t>
                                  </w:r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287F0" id="_x0000_s1027" type="#_x0000_t202" style="position:absolute;left:0;text-align:left;margin-left:670.7pt;margin-top:606.3pt;width:9pt;height:49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" filled="f" stroked="f">
                      <v:textbox style="layout-flow:vertical;mso-layout-flow-alt:bottom-to-top" inset="0,0,0,0">
                        <w:txbxContent>
                          <w:p w14:paraId="11E1A841" w14:textId="77777777" w:rsidR="00F7313E" w:rsidRDefault="00F7313E" w:rsidP="00F7313E">
                            <w:pPr>
                              <w:spacing w:before="21"/>
                              <w:ind w:left="2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Aditya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Siva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Usnplash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bookmarkEnd w:id="0"/>
          </w:p>
        </w:tc>
        <w:tc>
          <w:tcPr>
            <w:tcW w:w="7645" w:type="dxa"/>
            <w:gridSpan w:val="2"/>
          </w:tcPr>
          <w:p w14:paraId="72FB22FA" w14:textId="04AB57F3" w:rsidR="00F7313E" w:rsidRPr="00A85ADC" w:rsidRDefault="00F7313E" w:rsidP="00F7313E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5A7148">
              <w:rPr>
                <w:rFonts w:ascii="Source Sans Pro" w:hAnsi="Source Sans Pro"/>
                <w:color w:val="000000" w:themeColor="text1"/>
                <w:sz w:val="24"/>
                <w:szCs w:val="24"/>
                <w:lang w:val="es-ES"/>
              </w:rPr>
              <w:t>Un itinerario lleno de contrastes en el que se alternan suntuosos palacios y templos finamente construidos para gloria de fabulosas deidades. Descubrirás la ciudad santa de Benarés, impregnada de fervor religioso</w:t>
            </w:r>
            <w:r w:rsidRPr="00A85ADC">
              <w:rPr>
                <w:rFonts w:ascii="Source Sans Pro" w:hAnsi="Source Sans Pro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B95C0D" w:rsidRPr="00905D68" w14:paraId="1C6257C5" w14:textId="77777777" w:rsidTr="00856F5E">
        <w:trPr>
          <w:trHeight w:val="2631"/>
        </w:trPr>
        <w:tc>
          <w:tcPr>
            <w:tcW w:w="4020" w:type="dxa"/>
          </w:tcPr>
          <w:p w14:paraId="6690A1A6" w14:textId="3DFC1729" w:rsidR="00F7313E" w:rsidRPr="00A85ADC" w:rsidRDefault="00B95C0D" w:rsidP="00B95C0D">
            <w:pPr>
              <w:jc w:val="right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46D118D0" wp14:editId="14BF141F">
                  <wp:simplePos x="0" y="0"/>
                  <wp:positionH relativeFrom="page">
                    <wp:posOffset>86995</wp:posOffset>
                  </wp:positionH>
                  <wp:positionV relativeFrom="paragraph">
                    <wp:posOffset>77470</wp:posOffset>
                  </wp:positionV>
                  <wp:extent cx="1638300" cy="1152525"/>
                  <wp:effectExtent l="38100" t="38100" r="95250" b="104775"/>
                  <wp:wrapNone/>
                  <wp:docPr id="386" name="Image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525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5" w:type="dxa"/>
            <w:gridSpan w:val="2"/>
          </w:tcPr>
          <w:p w14:paraId="009A436D" w14:textId="1F86C17F" w:rsidR="00F7313E" w:rsidRPr="00A85ADC" w:rsidRDefault="00F7313E" w:rsidP="00B95C0D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FB9E5BA" wp14:editId="7A1F912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38100</wp:posOffset>
                  </wp:positionV>
                  <wp:extent cx="2345690" cy="800100"/>
                  <wp:effectExtent l="38100" t="38100" r="92710" b="952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90" cy="8001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5C0D" w:rsidRPr="00A85ADC" w14:paraId="6F959C11" w14:textId="77777777" w:rsidTr="00856F5E">
        <w:trPr>
          <w:trHeight w:val="245"/>
        </w:trPr>
        <w:tc>
          <w:tcPr>
            <w:tcW w:w="4020" w:type="dxa"/>
          </w:tcPr>
          <w:p w14:paraId="54759F6B" w14:textId="12E165D2" w:rsidR="00B95C0D" w:rsidRPr="00A85ADC" w:rsidRDefault="00B95C0D" w:rsidP="00B95C0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Día 1: </w:t>
            </w:r>
            <w:r w:rsidR="003472A9" w:rsidRPr="00CB3C3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LLEGADA A DELHI</w:t>
            </w:r>
            <w:r w:rsidR="003472A9"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</w:t>
            </w:r>
          </w:p>
          <w:p w14:paraId="3F71B598" w14:textId="32CFB147" w:rsidR="00B95C0D" w:rsidRPr="00A85ADC" w:rsidRDefault="00B95C0D" w:rsidP="00B95C0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Llegada y traslado al hotel. </w:t>
            </w:r>
            <w:r w:rsidR="00395669" w:rsidRPr="00CB3C38">
              <w:rPr>
                <w:rFonts w:ascii="Source Sans Pro" w:hAnsi="Source Sans Pro"/>
                <w:color w:val="FF0000"/>
                <w:sz w:val="20"/>
                <w:szCs w:val="20"/>
                <w:lang w:val="es-ES"/>
              </w:rPr>
              <w:t>(Check in 12 Noon )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Alojamiento. </w:t>
            </w:r>
          </w:p>
          <w:p w14:paraId="7BDE7679" w14:textId="77777777" w:rsidR="00285DAF" w:rsidRPr="00A85ADC" w:rsidRDefault="00285DAF" w:rsidP="00B95C0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219CD83A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2: DELHI</w:t>
            </w:r>
          </w:p>
          <w:p w14:paraId="191FEEAE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>Pensión completa.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Visita de la ciudad: Jamma Masjid. A continuación, pasamos por el Fuerte Rojo. Más tarde nos acercamos al Nuevo Delhi: Raj Ghat, Raj Path y la imponente Puerta de la India. Almuerzo en un restaurante. visita del Templo Sikh y el Minarete Qtub Minar, Cena en el hotel.</w:t>
            </w:r>
          </w:p>
          <w:p w14:paraId="7914593B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1CB02C57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3: DELHI / SHAHPURA / JAIPUR</w:t>
            </w:r>
          </w:p>
          <w:p w14:paraId="2DA1BB7B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Salida hacia Jaipur, enruta Almuerzo en un restaurante . Terminaremos el día asistiendo a la ceremonia Aarti en el Teple Govind ji, Más tarde, visita en rickshaw de pedales Jaipur de noche. Cena en el hotel.</w:t>
            </w:r>
          </w:p>
          <w:p w14:paraId="30A2282A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57EB9BDD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4: JAIPUR / AMBER / JAIPUR</w:t>
            </w:r>
          </w:p>
          <w:p w14:paraId="04C74781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Visita temprano por la mañana al Doodh Mandi y al mercado de flores en e-rickshaw. Por la mañana visita del Palacio-Fuerte de Amber. Almuerzo en un restaurante. Por la tarde, visita del Palacio del Maharajá y el Observatorio de Jai Singh II. </w:t>
            </w:r>
            <w:r w:rsidRPr="001F73AE">
              <w:rPr>
                <w:rFonts w:ascii="Source Sans Pro" w:hAnsi="Source Sans Pro"/>
                <w:sz w:val="20"/>
                <w:szCs w:val="20"/>
                <w:lang w:val="es-ES"/>
              </w:rPr>
              <w:t>Cena en el hotel</w:t>
            </w:r>
          </w:p>
          <w:p w14:paraId="6C0EC7A6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0E0E1675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5: JAIPUR / FATEHPUR SIKRI / AGRA</w:t>
            </w:r>
          </w:p>
          <w:p w14:paraId="4D803063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Salida por carretera a Agra, visitando en ruta la Fatehpur Sikri, . Almuerzo en ruta en Bharatpur. Cena en el hotel.</w:t>
            </w:r>
          </w:p>
          <w:p w14:paraId="49CD3469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60606FF1" w14:textId="77777777" w:rsidR="00E7376A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6: AGRA</w:t>
            </w:r>
          </w:p>
          <w:p w14:paraId="571801CD" w14:textId="648D4BF6" w:rsidR="00B95C0D" w:rsidRPr="00905D68" w:rsidRDefault="00905D68" w:rsidP="00905D68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Pensión completa. Por la mañana visita del Taj Mahal, . Almuerzo en el hotel. Por la tarde visita  Fuerte Rojo.  </w:t>
            </w:r>
            <w:r w:rsidRPr="00B003ED">
              <w:rPr>
                <w:rFonts w:ascii="Source Sans Pro" w:hAnsi="Source Sans Pro"/>
                <w:sz w:val="20"/>
                <w:szCs w:val="20"/>
                <w:lang w:val="en-US"/>
              </w:rPr>
              <w:t>Cena en el hotel.</w:t>
            </w:r>
          </w:p>
        </w:tc>
        <w:tc>
          <w:tcPr>
            <w:tcW w:w="3920" w:type="dxa"/>
          </w:tcPr>
          <w:p w14:paraId="6111C588" w14:textId="29251293" w:rsidR="00E7376A" w:rsidRPr="001F73AE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7:</w:t>
            </w:r>
            <w:r w:rsidRPr="001F73AE">
              <w:rPr>
                <w:lang w:val="es-ES"/>
              </w:rPr>
              <w:t xml:space="preserve"> </w:t>
            </w: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AGRA/ORCHA/KHAJURAHO</w:t>
            </w:r>
          </w:p>
          <w:p w14:paraId="0A96F564" w14:textId="77777777" w:rsidR="00B95C0D" w:rsidRPr="001F73AE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Salida en tren a Jhansi y continuación por carretera a Orcha, visit Fort &amp; templos . Almuerzo del Palacio del Raj. Continuación por carretera a Khajuraho. </w:t>
            </w:r>
            <w:r w:rsidRPr="001F73AE">
              <w:rPr>
                <w:rFonts w:ascii="Source Sans Pro" w:hAnsi="Source Sans Pro"/>
                <w:sz w:val="20"/>
                <w:szCs w:val="20"/>
                <w:lang w:val="es-ES"/>
              </w:rPr>
              <w:t>Cena en el hotel</w:t>
            </w:r>
          </w:p>
          <w:p w14:paraId="1F425902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4F5D7246" w14:textId="71E4D79F" w:rsidR="00E7376A" w:rsidRPr="001F73AE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8:</w:t>
            </w:r>
            <w:r w:rsidRPr="001F73AE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</w:t>
            </w: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KHAJURAHO</w:t>
            </w:r>
            <w:r w:rsidR="00786D09"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– VARANASI </w:t>
            </w:r>
          </w:p>
          <w:p w14:paraId="0DE37828" w14:textId="470EAF54" w:rsidR="00E7376A" w:rsidRPr="001F73AE" w:rsidRDefault="00C651C3" w:rsidP="00786D09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="00786D09"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Por la mañana visitaremos algunos de los 22 templos o nagaras que todavía quedan. A continuación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Salida hacia Varanasi, enruta Almuerzo en un restaurante</w:t>
            </w:r>
            <w:r w:rsidR="00786D09"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, Al atardecer asistiremos a la ceremonia Aarti y donde llegaremos en un  rickshaw local. </w:t>
            </w:r>
            <w:r w:rsidR="00786D09" w:rsidRPr="001F73AE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>Cena en el hotel.</w:t>
            </w:r>
          </w:p>
          <w:p w14:paraId="172178A4" w14:textId="77777777" w:rsidR="00C651C3" w:rsidRPr="001F73AE" w:rsidRDefault="00C651C3" w:rsidP="00786D09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</w:p>
          <w:p w14:paraId="21C76807" w14:textId="342CA905" w:rsidR="00C651C3" w:rsidRPr="001F73AE" w:rsidRDefault="00285DAF" w:rsidP="00C651C3">
            <w:pPr>
              <w:jc w:val="both"/>
              <w:rPr>
                <w:rFonts w:ascii="Source Sans Pro" w:hAnsi="Source Sans Pro" w:cs="Poppins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 w:cs="Poppins"/>
                <w:b/>
                <w:bCs/>
                <w:color w:val="006666"/>
                <w:sz w:val="20"/>
                <w:szCs w:val="20"/>
                <w:lang w:val="es-ES"/>
              </w:rPr>
              <w:t>Día</w:t>
            </w:r>
            <w:r w:rsidR="00C651C3" w:rsidRPr="001F73AE">
              <w:rPr>
                <w:rFonts w:ascii="Source Sans Pro" w:hAnsi="Source Sans Pro" w:cs="Poppins"/>
                <w:b/>
                <w:bCs/>
                <w:color w:val="006666"/>
                <w:sz w:val="20"/>
                <w:szCs w:val="20"/>
                <w:lang w:val="es-ES"/>
              </w:rPr>
              <w:t xml:space="preserve"> 9 VARANASI-DELHI/ESPAÑA</w:t>
            </w:r>
          </w:p>
          <w:p w14:paraId="278A86F4" w14:textId="713D4385" w:rsidR="00C651C3" w:rsidRPr="00A85ADC" w:rsidRDefault="00C651C3" w:rsidP="00C651C3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Al amanecer haremos un recorrido en  barca por el Ganges. A continuación  daremos un paseo por el laberinto de  callejuelas de la ciudad. Desayuno.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Almuerzo.</w:t>
            </w:r>
            <w:r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 Salida  en vuelo a Delhi, llegada</w:t>
            </w:r>
            <w:r w:rsidR="00856F5E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 </w:t>
            </w:r>
            <w:r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>conexión con el  vuelo de regreso</w:t>
            </w:r>
            <w:r w:rsidR="00856F5E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. </w:t>
            </w:r>
          </w:p>
          <w:p w14:paraId="4B2B4957" w14:textId="6DB1C0C3" w:rsidR="00C651C3" w:rsidRPr="00856F5E" w:rsidRDefault="00C651C3" w:rsidP="00FD41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</w:p>
          <w:p w14:paraId="1D2EFCDB" w14:textId="7027184A" w:rsidR="00C651C3" w:rsidRPr="00856F5E" w:rsidRDefault="00C651C3" w:rsidP="00C651C3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</w:p>
          <w:p w14:paraId="051C707E" w14:textId="77777777" w:rsidR="00395669" w:rsidRPr="00BD0BFB" w:rsidRDefault="00395669" w:rsidP="00395669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lang w:val="es-ES"/>
              </w:rPr>
              <w:t>PRECIO NETO</w:t>
            </w:r>
          </w:p>
          <w:p w14:paraId="2F14372A" w14:textId="77777777" w:rsidR="00395669" w:rsidRPr="00BD0BFB" w:rsidRDefault="00395669" w:rsidP="00395669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lang w:val="es-ES"/>
              </w:rPr>
              <w:t>Minimo 02 PAX</w:t>
            </w:r>
          </w:p>
          <w:p w14:paraId="3595123C" w14:textId="05F402E4" w:rsidR="00395669" w:rsidRPr="00BD0BFB" w:rsidRDefault="00395669" w:rsidP="00395669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highlight w:val="yellow"/>
                <w:lang w:val="es-ES"/>
              </w:rPr>
              <w:t xml:space="preserve">@ USD </w:t>
            </w:r>
            <w:r>
              <w:rPr>
                <w:b/>
                <w:bCs/>
                <w:highlight w:val="yellow"/>
                <w:lang w:val="es-ES"/>
              </w:rPr>
              <w:t>1</w:t>
            </w:r>
            <w:r w:rsidR="00905D68">
              <w:rPr>
                <w:b/>
                <w:bCs/>
                <w:highlight w:val="yellow"/>
                <w:lang w:val="es-ES"/>
              </w:rPr>
              <w:t>550</w:t>
            </w:r>
            <w:r w:rsidRPr="00BD0BFB">
              <w:rPr>
                <w:b/>
                <w:bCs/>
                <w:highlight w:val="yellow"/>
                <w:lang w:val="es-ES"/>
              </w:rPr>
              <w:t xml:space="preserve"> Por Persona</w:t>
            </w:r>
          </w:p>
          <w:p w14:paraId="56A97A20" w14:textId="107788D5" w:rsidR="00C651C3" w:rsidRPr="001F73AE" w:rsidRDefault="00395669" w:rsidP="0039566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F73AE">
              <w:rPr>
                <w:b/>
                <w:bCs/>
                <w:lang w:val="es-ES"/>
              </w:rPr>
              <w:t xml:space="preserve">               </w:t>
            </w:r>
            <w:r w:rsidRPr="00BD0BFB">
              <w:rPr>
                <w:b/>
                <w:bCs/>
              </w:rPr>
              <w:t>Compartiendo gemelo</w:t>
            </w:r>
          </w:p>
          <w:p w14:paraId="51CD279D" w14:textId="77777777" w:rsidR="00C651C3" w:rsidRDefault="00C651C3" w:rsidP="00C651C3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</w:rPr>
            </w:pPr>
          </w:p>
          <w:p w14:paraId="4675A1E7" w14:textId="77777777" w:rsidR="00C651C3" w:rsidRPr="001F73AE" w:rsidRDefault="00C651C3" w:rsidP="00C651C3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</w:rPr>
              <w:t>Hotels:</w:t>
            </w:r>
          </w:p>
          <w:p w14:paraId="4B8F63DB" w14:textId="5D05913D" w:rsidR="00395669" w:rsidRDefault="00395669" w:rsidP="00395669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DELHI:                </w:t>
            </w:r>
            <w:hyperlink r:id="rId10" w:history="1">
              <w:r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The Eros, 5*</w:t>
              </w:r>
            </w:hyperlink>
          </w:p>
          <w:p w14:paraId="56F6A5C5" w14:textId="743F51B5" w:rsidR="00395669" w:rsidRDefault="00395669" w:rsidP="00395669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JAIPUR:             </w:t>
            </w:r>
            <w:hyperlink r:id="rId11" w:history="1">
              <w:r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Golden Tulip</w:t>
              </w:r>
              <w:r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Style w:val="Hyperlink"/>
                </w:rPr>
                <w:t>Jaipur</w:t>
              </w:r>
              <w:r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, 4*</w:t>
              </w:r>
            </w:hyperlink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</w:t>
            </w:r>
          </w:p>
          <w:p w14:paraId="5022304D" w14:textId="2428E0DC" w:rsidR="00395669" w:rsidRDefault="00395669" w:rsidP="00395669">
            <w:pPr>
              <w:jc w:val="both"/>
            </w:pPr>
            <w:r w:rsidRPr="00395669">
              <w:rPr>
                <w:rFonts w:ascii="Source Sans Pro" w:hAnsi="Source Sans Pro"/>
                <w:sz w:val="20"/>
                <w:szCs w:val="20"/>
              </w:rPr>
              <w:t xml:space="preserve">AGRA:       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        </w:t>
            </w:r>
            <w:hyperlink r:id="rId12" w:history="1">
              <w:r w:rsidRPr="00395669">
                <w:rPr>
                  <w:rStyle w:val="Hyperlink"/>
                  <w:rFonts w:ascii="Source Sans Pro" w:hAnsi="Source Sans Pro"/>
                  <w:sz w:val="20"/>
                  <w:szCs w:val="20"/>
                </w:rPr>
                <w:t>Grand Mercure, 4* Superior</w:t>
              </w:r>
            </w:hyperlink>
          </w:p>
          <w:p w14:paraId="5D0FED1E" w14:textId="22B803C8" w:rsidR="00C651C3" w:rsidRPr="001F73AE" w:rsidRDefault="00C651C3" w:rsidP="00395669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sz w:val="20"/>
                <w:szCs w:val="20"/>
                <w:lang w:val="es-ES"/>
              </w:rPr>
              <w:t>K</w:t>
            </w:r>
            <w:r w:rsidR="00395669" w:rsidRPr="001F73AE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HAJURAHO:  </w:t>
            </w:r>
            <w:hyperlink r:id="rId13" w:history="1">
              <w:r w:rsidRPr="001F73AE">
                <w:rPr>
                  <w:rStyle w:val="Hyperlink"/>
                  <w:rFonts w:ascii="Source Sans Pro" w:hAnsi="Source Sans Pro"/>
                  <w:sz w:val="20"/>
                  <w:szCs w:val="20"/>
                  <w:lang w:val="es-ES"/>
                </w:rPr>
                <w:t>Chandela, 4*</w:t>
              </w:r>
            </w:hyperlink>
          </w:p>
          <w:p w14:paraId="6D72EA61" w14:textId="4A10904F" w:rsidR="00C651C3" w:rsidRPr="00A85ADC" w:rsidRDefault="00C651C3" w:rsidP="00C651C3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V</w:t>
            </w:r>
            <w:r w:rsidR="00395669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ARANASI:        </w:t>
            </w:r>
            <w:hyperlink r:id="rId14" w:history="1">
              <w:r w:rsidR="002C48CC" w:rsidRPr="002C48CC">
                <w:rPr>
                  <w:rStyle w:val="Hyperlink"/>
                  <w:rFonts w:ascii="Source Sans Pro" w:hAnsi="Source Sans Pro"/>
                  <w:sz w:val="20"/>
                  <w:szCs w:val="20"/>
                  <w:lang w:val="es-ES"/>
                </w:rPr>
                <w:t xml:space="preserve">Hotel </w:t>
              </w:r>
              <w:r w:rsidR="00395669" w:rsidRPr="002C48CC">
                <w:rPr>
                  <w:rStyle w:val="Hyperlink"/>
                  <w:rFonts w:ascii="Source Sans Pro" w:hAnsi="Source Sans Pro"/>
                  <w:sz w:val="20"/>
                  <w:szCs w:val="20"/>
                  <w:lang w:val="es-ES"/>
                </w:rPr>
                <w:t>M</w:t>
              </w:r>
              <w:r w:rsidRPr="002C48CC">
                <w:rPr>
                  <w:rStyle w:val="Hyperlink"/>
                  <w:rFonts w:ascii="Source Sans Pro" w:hAnsi="Source Sans Pro"/>
                  <w:sz w:val="20"/>
                  <w:szCs w:val="20"/>
                  <w:lang w:val="es-ES"/>
                </w:rPr>
                <w:t>adin, 4*</w:t>
              </w:r>
            </w:hyperlink>
          </w:p>
          <w:p w14:paraId="19744542" w14:textId="1C91C0E2" w:rsidR="00C651C3" w:rsidRDefault="00C651C3" w:rsidP="00C651C3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4F0A027E" w14:textId="5B5FBC99" w:rsidR="00C651C3" w:rsidRPr="00905D68" w:rsidRDefault="00C651C3" w:rsidP="00905D68">
            <w:pPr>
              <w:jc w:val="center"/>
              <w:rPr>
                <w:rFonts w:ascii="Source Sans Pro" w:hAnsi="Source Sans Pro" w:cs="Poppins"/>
                <w:color w:val="101820"/>
                <w:sz w:val="20"/>
                <w:szCs w:val="20"/>
                <w:lang w:val="it-IT"/>
              </w:rPr>
            </w:pPr>
          </w:p>
        </w:tc>
        <w:tc>
          <w:tcPr>
            <w:tcW w:w="3725" w:type="dxa"/>
          </w:tcPr>
          <w:p w14:paraId="4CE8F85E" w14:textId="2966AC7B" w:rsidR="00C651C3" w:rsidRPr="00A85ADC" w:rsidRDefault="00C651C3" w:rsidP="00C651C3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D919A8">
              <w:rPr>
                <w:rFonts w:ascii="Trebuchet MS" w:hAnsi="Trebuchet MS"/>
                <w:noProof/>
                <w:color w:val="006666"/>
                <w:sz w:val="28"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1" allowOverlap="1" wp14:anchorId="44E3ED04" wp14:editId="52299228">
                      <wp:simplePos x="0" y="0"/>
                      <wp:positionH relativeFrom="page">
                        <wp:posOffset>23539</wp:posOffset>
                      </wp:positionH>
                      <wp:positionV relativeFrom="page">
                        <wp:posOffset>3810</wp:posOffset>
                      </wp:positionV>
                      <wp:extent cx="13012" cy="6457950"/>
                      <wp:effectExtent l="0" t="0" r="25400" b="0"/>
                      <wp:wrapNone/>
                      <wp:docPr id="283" name="Graphic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2" cy="645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75" h="7881620">
                                    <a:moveTo>
                                      <a:pt x="31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881213"/>
                                    </a:lnTo>
                                    <a:lnTo>
                                      <a:pt x="3175" y="7881213"/>
                                    </a:lnTo>
                                    <a:lnTo>
                                      <a:pt x="3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F1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DE49C" id="Graphic 283" o:spid="_x0000_s1026" style="position:absolute;margin-left:1.85pt;margin-top:.3pt;width:1pt;height:508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75,788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" path="m3175,l,,,7881213r3175,l3175,xe" fillcolor="#1f1f1e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E44935" w:rsidRPr="00905D68">
              <w:rPr>
                <w:lang w:val="it-IT"/>
              </w:rPr>
              <w:t xml:space="preserve"> </w:t>
            </w:r>
            <w:r w:rsidR="00E44935" w:rsidRPr="00E44935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El costo incluye:</w:t>
            </w:r>
          </w:p>
          <w:p w14:paraId="50C8A274" w14:textId="747050A0" w:rsidR="00A87D34" w:rsidRPr="00E931D2" w:rsidRDefault="00A87D34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E931D2">
              <w:rPr>
                <w:rFonts w:ascii="Source Sans Pro" w:hAnsi="Source Sans Pro"/>
                <w:sz w:val="20"/>
                <w:szCs w:val="20"/>
              </w:rPr>
              <w:t>0</w:t>
            </w:r>
            <w:r>
              <w:rPr>
                <w:rFonts w:ascii="Source Sans Pro" w:hAnsi="Source Sans Pro"/>
                <w:sz w:val="20"/>
                <w:szCs w:val="20"/>
              </w:rPr>
              <w:t>8</w:t>
            </w:r>
            <w:r w:rsidRPr="00E931D2">
              <w:rPr>
                <w:rFonts w:ascii="Source Sans Pro" w:hAnsi="Source Sans Pro"/>
                <w:sz w:val="20"/>
                <w:szCs w:val="20"/>
              </w:rPr>
              <w:t xml:space="preserve"> noches de hotel (Twin Share) </w:t>
            </w:r>
          </w:p>
          <w:p w14:paraId="3C0D2C9C" w14:textId="77777777" w:rsidR="00A87D34" w:rsidRPr="00E931D2" w:rsidRDefault="00A87D34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Comidas según programa..</w:t>
            </w:r>
          </w:p>
          <w:p w14:paraId="2CD4B767" w14:textId="40F17F61" w:rsidR="00C651C3" w:rsidRPr="00A87D34" w:rsidRDefault="00C651C3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>Las entradas en los monumentos.</w:t>
            </w:r>
          </w:p>
          <w:p w14:paraId="778CB0D9" w14:textId="321DAC76" w:rsidR="00C651C3" w:rsidRPr="00A87D34" w:rsidRDefault="00C651C3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>Paseo en Rickshaw Delhi</w:t>
            </w:r>
            <w:r w:rsidR="00A87D34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, Jaipur </w:t>
            </w: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y Varanasi.</w:t>
            </w:r>
          </w:p>
          <w:p w14:paraId="6B696B24" w14:textId="7897BB8E" w:rsidR="00C651C3" w:rsidRPr="00A87D34" w:rsidRDefault="00C651C3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>Paseo en elefante en el fuerte de Amber</w:t>
            </w:r>
          </w:p>
          <w:p w14:paraId="46403D16" w14:textId="365EC02F" w:rsidR="00C651C3" w:rsidRPr="00183ACC" w:rsidRDefault="00183ACC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183ACC">
              <w:rPr>
                <w:rFonts w:ascii="Source Sans Pro" w:hAnsi="Source Sans Pro"/>
                <w:sz w:val="20"/>
                <w:szCs w:val="20"/>
                <w:lang w:val="es-ES"/>
              </w:rPr>
              <w:t>Billetes de tren Agra/Jhansi</w:t>
            </w:r>
            <w:r w:rsidR="00A87D34" w:rsidRPr="00183ACC">
              <w:rPr>
                <w:rFonts w:ascii="Source Sans Pro" w:hAnsi="Source Sans Pro"/>
                <w:sz w:val="20"/>
                <w:szCs w:val="20"/>
                <w:lang w:val="es-ES"/>
              </w:rPr>
              <w:t>.</w:t>
            </w:r>
          </w:p>
          <w:p w14:paraId="01E84668" w14:textId="3F0CAFCD" w:rsidR="00A87D34" w:rsidRPr="00A87D34" w:rsidRDefault="00183ACC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183ACC">
              <w:rPr>
                <w:rFonts w:ascii="Source Sans Pro" w:hAnsi="Source Sans Pro"/>
                <w:sz w:val="20"/>
                <w:szCs w:val="20"/>
                <w:lang w:val="es-ES"/>
              </w:rPr>
              <w:t>Paseo en barco en Varanasi.</w:t>
            </w:r>
          </w:p>
          <w:p w14:paraId="0FCD2279" w14:textId="77777777" w:rsidR="00A87D34" w:rsidRDefault="00A87D34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Todos los traslados y excursiones según programa con transporte con aire acondicionado.</w:t>
            </w:r>
          </w:p>
          <w:p w14:paraId="70067BC5" w14:textId="5C2B9A59" w:rsidR="00C651C3" w:rsidRPr="00A87D34" w:rsidRDefault="00C651C3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Guías accompnite de habla español </w:t>
            </w:r>
          </w:p>
          <w:p w14:paraId="43C7276E" w14:textId="1D5E173B" w:rsidR="00C651C3" w:rsidRPr="00A87D34" w:rsidRDefault="00C651C3" w:rsidP="00A87D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>Impuestos locales aplicados en estos momentos.</w:t>
            </w:r>
          </w:p>
          <w:p w14:paraId="01369EB4" w14:textId="77777777" w:rsidR="00C651C3" w:rsidRPr="002C48CC" w:rsidRDefault="00183ACC" w:rsidP="00183ACC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183AC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Todos los impuestos locales. </w:t>
            </w:r>
          </w:p>
          <w:p w14:paraId="572C7909" w14:textId="77777777" w:rsidR="002C48CC" w:rsidRDefault="002C48CC" w:rsidP="002C48CC">
            <w:pPr>
              <w:rPr>
                <w:lang w:val="es-ES"/>
              </w:rPr>
            </w:pPr>
          </w:p>
          <w:p w14:paraId="55AAD1D3" w14:textId="77777777" w:rsidR="00FD4108" w:rsidRPr="00FD4108" w:rsidRDefault="00FD4108" w:rsidP="00FD4108">
            <w:pPr>
              <w:jc w:val="both"/>
              <w:rPr>
                <w:sz w:val="20"/>
                <w:szCs w:val="20"/>
                <w:lang w:val="es-ES"/>
              </w:rPr>
            </w:pPr>
            <w:r w:rsidRPr="00FD410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Experiencias incluidas</w:t>
            </w:r>
            <w:r w:rsidRPr="00FD410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</w:t>
            </w:r>
          </w:p>
          <w:p w14:paraId="1C784467" w14:textId="65890C54" w:rsidR="002C48CC" w:rsidRPr="00CB3C38" w:rsidRDefault="002C48CC" w:rsidP="002C48C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Jaipur de noche</w:t>
            </w:r>
            <w:r>
              <w:rPr>
                <w:sz w:val="20"/>
                <w:szCs w:val="20"/>
                <w:lang w:val="es-ES"/>
              </w:rPr>
              <w:t xml:space="preserve"> tour</w:t>
            </w:r>
          </w:p>
          <w:p w14:paraId="698C3FE6" w14:textId="77777777" w:rsidR="00FD4108" w:rsidRPr="00FD4108" w:rsidRDefault="00FD4108" w:rsidP="002C48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FD4108">
              <w:rPr>
                <w:sz w:val="20"/>
                <w:szCs w:val="20"/>
                <w:lang w:val="es-ES"/>
              </w:rPr>
              <w:t xml:space="preserve">Sea testigo de la ceremonia Aarti en Jaipur </w:t>
            </w:r>
          </w:p>
          <w:p w14:paraId="035F71FF" w14:textId="10175107" w:rsidR="002C48CC" w:rsidRPr="002C48CC" w:rsidRDefault="002C48CC" w:rsidP="002C48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Visita el mercado de las flores y la leche</w:t>
            </w:r>
            <w:r>
              <w:rPr>
                <w:sz w:val="20"/>
                <w:szCs w:val="20"/>
                <w:lang w:val="es-ES"/>
              </w:rPr>
              <w:t xml:space="preserve"> en Jaipur.</w:t>
            </w:r>
          </w:p>
          <w:p w14:paraId="635D724C" w14:textId="242CE43A" w:rsidR="002C48CC" w:rsidRPr="00CB3C38" w:rsidRDefault="002C48CC" w:rsidP="002C48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2C48CC">
              <w:rPr>
                <w:rFonts w:ascii="Source Sans Pro" w:hAnsi="Source Sans Pro"/>
                <w:sz w:val="20"/>
                <w:szCs w:val="20"/>
                <w:lang w:val="es-ES"/>
              </w:rPr>
              <w:t>Almuerzo tradicional Thali en Varanasi.</w:t>
            </w:r>
          </w:p>
          <w:p w14:paraId="79F5C733" w14:textId="77777777" w:rsidR="00FD4108" w:rsidRDefault="00FD4108" w:rsidP="00FD4108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2FD676D7" w14:textId="6BD7575E" w:rsidR="00FD4108" w:rsidRPr="00856F5E" w:rsidRDefault="00E44935" w:rsidP="00FD4108">
            <w:pPr>
              <w:jc w:val="both"/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</w:pPr>
            <w:r w:rsidRPr="00856F5E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NOTA: </w:t>
            </w:r>
            <w:r w:rsidR="00856F5E" w:rsidRPr="00856F5E">
              <w:rPr>
                <w:rFonts w:ascii="Source Sans Pro" w:hAnsi="Source Sans Pro"/>
                <w:sz w:val="20"/>
                <w:szCs w:val="20"/>
                <w:lang w:val="es-ES"/>
              </w:rPr>
              <w:t>Tarifa aérea de Varanasi/Delhi @ USD90 P.P no incluido</w:t>
            </w:r>
          </w:p>
          <w:p w14:paraId="72ABDD35" w14:textId="3F3F9A33" w:rsidR="00FD4108" w:rsidRDefault="00FD4108" w:rsidP="00355D94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Fechas de salida garantizadas</w:t>
            </w:r>
            <w:r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2025</w:t>
            </w:r>
          </w:p>
          <w:p w14:paraId="46522E65" w14:textId="77777777" w:rsidR="00FD4108" w:rsidRPr="003E074F" w:rsidRDefault="00FD4108" w:rsidP="00FD4108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BD0BFB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(TODOS LOS LUNES)</w:t>
            </w:r>
          </w:p>
          <w:p w14:paraId="658BDB0F" w14:textId="77777777" w:rsidR="002C48CC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Abril – </w:t>
            </w:r>
            <w:r w:rsidRPr="00A85ADC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7, 14, 21, 28</w:t>
            </w:r>
          </w:p>
          <w:p w14:paraId="426522B8" w14:textId="77777777" w:rsidR="00FD4108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Mayo – </w:t>
            </w:r>
            <w:r w:rsidRPr="00A85ADC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5, 12, 19, 26</w:t>
            </w:r>
          </w:p>
          <w:p w14:paraId="35D6A2E3" w14:textId="77777777" w:rsidR="00FD4108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Junio – </w:t>
            </w:r>
            <w:r w:rsidRPr="00A85ADC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2, 9, 16, 23, 30</w:t>
            </w:r>
          </w:p>
          <w:p w14:paraId="555A3009" w14:textId="77777777" w:rsidR="00FD4108" w:rsidRPr="001F73AE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Julio – </w:t>
            </w:r>
            <w:r w:rsidRPr="001F73AE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7, 14, 21, 28</w:t>
            </w:r>
          </w:p>
          <w:p w14:paraId="73AFE395" w14:textId="77777777" w:rsidR="00FD4108" w:rsidRPr="001F73AE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Agosto – </w:t>
            </w:r>
            <w:r w:rsidRPr="001F73AE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4, 11, 18, 25</w:t>
            </w:r>
          </w:p>
          <w:p w14:paraId="449A2B77" w14:textId="77777777" w:rsidR="00E44935" w:rsidRDefault="00FD4108" w:rsidP="00856F5E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n-US"/>
              </w:rPr>
            </w:pPr>
            <w:r w:rsidRPr="00D919A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  <w:t xml:space="preserve">Septiembre – </w:t>
            </w:r>
            <w:r w:rsidRPr="00D919A8">
              <w:rPr>
                <w:rFonts w:ascii="Source Sans Pro" w:hAnsi="Source Sans Pro"/>
                <w:color w:val="006666"/>
                <w:sz w:val="20"/>
                <w:szCs w:val="20"/>
                <w:lang w:val="en-US"/>
              </w:rPr>
              <w:t>1,8, 15, 22, 29</w:t>
            </w:r>
          </w:p>
          <w:p w14:paraId="4E0E80A0" w14:textId="56544957" w:rsidR="00856F5E" w:rsidRPr="00E44935" w:rsidRDefault="00856F5E" w:rsidP="00856F5E">
            <w:pPr>
              <w:jc w:val="center"/>
              <w:rPr>
                <w:lang w:val="es-ES"/>
              </w:rPr>
            </w:pPr>
          </w:p>
        </w:tc>
      </w:tr>
    </w:tbl>
    <w:p w14:paraId="474961E9" w14:textId="3F515CF8" w:rsidR="00C74C2A" w:rsidRPr="00A85ADC" w:rsidRDefault="00C74C2A" w:rsidP="00906F41">
      <w:pPr>
        <w:rPr>
          <w:lang w:val="es-ES"/>
        </w:rPr>
      </w:pPr>
    </w:p>
    <w:sectPr w:rsidR="00C74C2A" w:rsidRPr="00A85ADC" w:rsidSect="00C74C2A">
      <w:headerReference w:type="default" r:id="rId15"/>
      <w:footerReference w:type="default" r:id="rId16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F8C2" w14:textId="77777777" w:rsidR="0034315D" w:rsidRDefault="0034315D" w:rsidP="00B02DB1">
      <w:pPr>
        <w:spacing w:after="0" w:line="240" w:lineRule="auto"/>
      </w:pPr>
      <w:r>
        <w:separator/>
      </w:r>
    </w:p>
  </w:endnote>
  <w:endnote w:type="continuationSeparator" w:id="0">
    <w:p w14:paraId="3AF4F1F3" w14:textId="77777777" w:rsidR="0034315D" w:rsidRDefault="0034315D" w:rsidP="00B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B9EC" w14:textId="70765768" w:rsidR="00B704D2" w:rsidRPr="00905D68" w:rsidRDefault="00B704D2" w:rsidP="00D31285">
    <w:pPr>
      <w:spacing w:after="0" w:line="240" w:lineRule="auto"/>
      <w:rPr>
        <w:rFonts w:ascii="Montserrat" w:eastAsia="Times New Roman" w:hAnsi="Montserrat" w:cs="Leelawadee"/>
        <w:kern w:val="0"/>
        <w:sz w:val="18"/>
        <w:szCs w:val="18"/>
        <w:lang w:val="en-US" w:eastAsia="en-IN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A797" w14:textId="77777777" w:rsidR="0034315D" w:rsidRDefault="0034315D" w:rsidP="00B02DB1">
      <w:pPr>
        <w:spacing w:after="0" w:line="240" w:lineRule="auto"/>
      </w:pPr>
      <w:r>
        <w:separator/>
      </w:r>
    </w:p>
  </w:footnote>
  <w:footnote w:type="continuationSeparator" w:id="0">
    <w:p w14:paraId="5D45E614" w14:textId="77777777" w:rsidR="0034315D" w:rsidRDefault="0034315D" w:rsidP="00B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C324" w14:textId="431D015F" w:rsidR="00B02DB1" w:rsidRDefault="00905D68" w:rsidP="00905D68">
    <w:pPr>
      <w:pStyle w:val="Header"/>
    </w:pPr>
    <w: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D10"/>
    <w:multiLevelType w:val="hybridMultilevel"/>
    <w:tmpl w:val="AD68F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575"/>
    <w:multiLevelType w:val="hybridMultilevel"/>
    <w:tmpl w:val="A5AA1E2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100E"/>
    <w:multiLevelType w:val="hybridMultilevel"/>
    <w:tmpl w:val="133EA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537C"/>
    <w:multiLevelType w:val="hybridMultilevel"/>
    <w:tmpl w:val="238C2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02868">
    <w:abstractNumId w:val="3"/>
  </w:num>
  <w:num w:numId="2" w16cid:durableId="191307243">
    <w:abstractNumId w:val="0"/>
  </w:num>
  <w:num w:numId="3" w16cid:durableId="1018853478">
    <w:abstractNumId w:val="2"/>
  </w:num>
  <w:num w:numId="4" w16cid:durableId="35292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D"/>
    <w:rsid w:val="000206FB"/>
    <w:rsid w:val="00044DFB"/>
    <w:rsid w:val="00071E9D"/>
    <w:rsid w:val="00074A13"/>
    <w:rsid w:val="00090859"/>
    <w:rsid w:val="00091197"/>
    <w:rsid w:val="000958D7"/>
    <w:rsid w:val="000B674A"/>
    <w:rsid w:val="000C2231"/>
    <w:rsid w:val="00146833"/>
    <w:rsid w:val="00183ACC"/>
    <w:rsid w:val="001C0405"/>
    <w:rsid w:val="001C199F"/>
    <w:rsid w:val="001F41C1"/>
    <w:rsid w:val="001F73AE"/>
    <w:rsid w:val="00261F17"/>
    <w:rsid w:val="00271490"/>
    <w:rsid w:val="002746F9"/>
    <w:rsid w:val="00274D3B"/>
    <w:rsid w:val="00285DAF"/>
    <w:rsid w:val="002978FD"/>
    <w:rsid w:val="002C48CC"/>
    <w:rsid w:val="002E1D2C"/>
    <w:rsid w:val="002F35EA"/>
    <w:rsid w:val="002F7CDF"/>
    <w:rsid w:val="003243CD"/>
    <w:rsid w:val="003408C9"/>
    <w:rsid w:val="00342B21"/>
    <w:rsid w:val="0034315D"/>
    <w:rsid w:val="003472A9"/>
    <w:rsid w:val="00355D94"/>
    <w:rsid w:val="00360B00"/>
    <w:rsid w:val="0037605A"/>
    <w:rsid w:val="00395669"/>
    <w:rsid w:val="003B58C8"/>
    <w:rsid w:val="003F0498"/>
    <w:rsid w:val="003F1DF4"/>
    <w:rsid w:val="00400DBD"/>
    <w:rsid w:val="00406B94"/>
    <w:rsid w:val="004218D0"/>
    <w:rsid w:val="00424B1E"/>
    <w:rsid w:val="00494FF6"/>
    <w:rsid w:val="004A3240"/>
    <w:rsid w:val="004E32EB"/>
    <w:rsid w:val="004F1693"/>
    <w:rsid w:val="00522B7B"/>
    <w:rsid w:val="00531389"/>
    <w:rsid w:val="00562DF6"/>
    <w:rsid w:val="00592116"/>
    <w:rsid w:val="005A7148"/>
    <w:rsid w:val="005D0B59"/>
    <w:rsid w:val="006A19FC"/>
    <w:rsid w:val="006B5240"/>
    <w:rsid w:val="006F545D"/>
    <w:rsid w:val="0071147B"/>
    <w:rsid w:val="0072766A"/>
    <w:rsid w:val="007468A7"/>
    <w:rsid w:val="00775975"/>
    <w:rsid w:val="00777C8B"/>
    <w:rsid w:val="00786D09"/>
    <w:rsid w:val="007B0626"/>
    <w:rsid w:val="007B08F2"/>
    <w:rsid w:val="007C20EE"/>
    <w:rsid w:val="007C5AD2"/>
    <w:rsid w:val="007F5942"/>
    <w:rsid w:val="00813413"/>
    <w:rsid w:val="0082139A"/>
    <w:rsid w:val="00831224"/>
    <w:rsid w:val="00835B1F"/>
    <w:rsid w:val="00846039"/>
    <w:rsid w:val="008553BB"/>
    <w:rsid w:val="00856F5E"/>
    <w:rsid w:val="00865907"/>
    <w:rsid w:val="008961D6"/>
    <w:rsid w:val="008A68EF"/>
    <w:rsid w:val="00905D68"/>
    <w:rsid w:val="00906EAA"/>
    <w:rsid w:val="00906F41"/>
    <w:rsid w:val="00907AED"/>
    <w:rsid w:val="00923690"/>
    <w:rsid w:val="009B444B"/>
    <w:rsid w:val="009D0EB9"/>
    <w:rsid w:val="00A0741F"/>
    <w:rsid w:val="00A2773C"/>
    <w:rsid w:val="00A568D5"/>
    <w:rsid w:val="00A85ADC"/>
    <w:rsid w:val="00A87D34"/>
    <w:rsid w:val="00A95E47"/>
    <w:rsid w:val="00AB176B"/>
    <w:rsid w:val="00AD1E96"/>
    <w:rsid w:val="00B02DB1"/>
    <w:rsid w:val="00B25B9C"/>
    <w:rsid w:val="00B26237"/>
    <w:rsid w:val="00B34156"/>
    <w:rsid w:val="00B704D2"/>
    <w:rsid w:val="00B95C0D"/>
    <w:rsid w:val="00BB3AB8"/>
    <w:rsid w:val="00BF2C2D"/>
    <w:rsid w:val="00C0656B"/>
    <w:rsid w:val="00C14688"/>
    <w:rsid w:val="00C2096B"/>
    <w:rsid w:val="00C21A87"/>
    <w:rsid w:val="00C41C83"/>
    <w:rsid w:val="00C651C3"/>
    <w:rsid w:val="00C74C2A"/>
    <w:rsid w:val="00C92B46"/>
    <w:rsid w:val="00CA1F0F"/>
    <w:rsid w:val="00CB702B"/>
    <w:rsid w:val="00CC1810"/>
    <w:rsid w:val="00D265D0"/>
    <w:rsid w:val="00D31285"/>
    <w:rsid w:val="00D431F6"/>
    <w:rsid w:val="00D5165F"/>
    <w:rsid w:val="00D5766F"/>
    <w:rsid w:val="00D66455"/>
    <w:rsid w:val="00D778A3"/>
    <w:rsid w:val="00D84D0F"/>
    <w:rsid w:val="00D97A21"/>
    <w:rsid w:val="00DC316F"/>
    <w:rsid w:val="00DC3376"/>
    <w:rsid w:val="00DE7291"/>
    <w:rsid w:val="00DF0323"/>
    <w:rsid w:val="00DF2FB0"/>
    <w:rsid w:val="00E13C81"/>
    <w:rsid w:val="00E157CD"/>
    <w:rsid w:val="00E33A9F"/>
    <w:rsid w:val="00E44935"/>
    <w:rsid w:val="00E7376A"/>
    <w:rsid w:val="00EC3C5F"/>
    <w:rsid w:val="00F0227E"/>
    <w:rsid w:val="00F04B42"/>
    <w:rsid w:val="00F1693A"/>
    <w:rsid w:val="00F4494E"/>
    <w:rsid w:val="00F50AE6"/>
    <w:rsid w:val="00F73057"/>
    <w:rsid w:val="00F7313E"/>
    <w:rsid w:val="00F82C31"/>
    <w:rsid w:val="00FA38E1"/>
    <w:rsid w:val="00FB2346"/>
    <w:rsid w:val="00FB64D1"/>
    <w:rsid w:val="00FD4108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73D9"/>
  <w15:chartTrackingRefBased/>
  <w15:docId w15:val="{D1AE4F31-D495-4E88-B87B-AC9321AD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261F17"/>
    <w:pPr>
      <w:widowControl w:val="0"/>
      <w:autoSpaceDE w:val="0"/>
      <w:autoSpaceDN w:val="0"/>
      <w:spacing w:before="3" w:after="0" w:line="240" w:lineRule="auto"/>
      <w:ind w:right="117"/>
      <w:jc w:val="center"/>
      <w:outlineLvl w:val="8"/>
    </w:pPr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94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B1"/>
  </w:style>
  <w:style w:type="paragraph" w:styleId="Footer">
    <w:name w:val="footer"/>
    <w:basedOn w:val="Normal"/>
    <w:link w:val="FooterCh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B1"/>
  </w:style>
  <w:style w:type="character" w:styleId="Hyperlink">
    <w:name w:val="Hyperlink"/>
    <w:basedOn w:val="DefaultParagraphFont"/>
    <w:uiPriority w:val="99"/>
    <w:unhideWhenUsed/>
    <w:rsid w:val="00D312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1"/>
    <w:rsid w:val="00261F17"/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paragraph" w:styleId="ListParagraph">
    <w:name w:val="List Paragraph"/>
    <w:basedOn w:val="Normal"/>
    <w:uiPriority w:val="34"/>
    <w:qFormat/>
    <w:rsid w:val="003243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9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92116"/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0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3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F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handela.in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ll.accor.com/hotel/C0W7/index.en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rovarhotels.com/golden-tulip-hotel-in-jaipu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roshotels.co.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hotelmad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chandan@vascotravel.net</dc:creator>
  <cp:keywords/>
  <dc:description/>
  <cp:lastModifiedBy>Ahmed Hossam Shawki Elamir</cp:lastModifiedBy>
  <cp:revision>3</cp:revision>
  <cp:lastPrinted>2025-02-08T08:49:00Z</cp:lastPrinted>
  <dcterms:created xsi:type="dcterms:W3CDTF">2025-02-15T12:52:00Z</dcterms:created>
  <dcterms:modified xsi:type="dcterms:W3CDTF">2025-02-23T21:59:00Z</dcterms:modified>
</cp:coreProperties>
</file>