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prId0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body>
    <w:p>
      <w:pPr>
        <w:ind w:right="3725" w:left="3710"/>
        <w:spacing w:before="8" w:after="1080" w:line="240" w:lineRule="auto"/>
        <w:jc w:val="center"/>
      </w:pPr>
      <w:r>
        <w:drawing>
          <wp:inline>
            <wp:extent cx="1755775" cy="868680"/>
            <wp:docPr id="1" name="pic"/>
            <a:graphic>
              <a:graphicData uri="http://schemas.openxmlformats.org/drawingml/2006/picture">
                <pic:pic>
                  <pic:nvPicPr>
                    <pic:cNvPr id="2" name="test1"/>
                    <pic:cNvPicPr preferRelativeResize="false"/>
                  </pic:nvPicPr>
                  <pic:blipFill>
                    <a:blip r:embed="drId2"/>
                    <a:stretch>
                      <a:fillRect/>
                    </a:stretch>
                  </pic:blipFill>
                  <pic:spPr>
                    <a:xfrm>
                      <a:off x="0" y="0"/>
                      <a:ext cx="1755775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0" w:left="0" w:firstLine="0"/>
        <w:spacing w:before="0" w:after="504" w:line="240" w:lineRule="auto"/>
        <w:jc w:val="center"/>
        <w:rPr>
          <w:b w:val="true"/>
          <w:color w:val="#000000"/>
          <w:sz w:val="52"/>
          <w:lang w:val="en-US"/>
          <w:spacing w:val="0"/>
          <w:w w:val="100"/>
          <w:strike w:val="false"/>
          <w:vertAlign w:val="baseline"/>
          <w:rFonts w:ascii="Verdana" w:hAnsi="Verdana"/>
        </w:rPr>
      </w:pPr>
      <w:r>
        <w:pict>
          <v:line strokeweight="0.7pt" strokecolor="#000000" from="176.4pt,409.75pt" to="424.15pt,409.75pt" style="position:absolute;mso-position-horizontal-relative:page;mso-position-vertical-relative:page;">
            <v:stroke dashstyle="solid"/>
          </v:line>
        </w:pict>
      </w:r>
      <w:r>
        <w:rPr>
          <w:b w:val="true"/>
          <w:color w:val="#000000"/>
          <w:sz w:val="52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Aurora Boreal, Enero 2027</w:t>
      </w:r>
    </w:p>
    <w:p>
      <w:pPr>
        <w:ind w:right="514" w:left="0"/>
        <w:spacing w:before="0" w:after="252" w:line="240" w:lineRule="auto"/>
        <w:jc w:val="left"/>
      </w:pPr>
      <w:r>
        <w:drawing>
          <wp:inline>
            <wp:extent cx="6150610" cy="1947545"/>
            <wp:docPr id="3" name="pic"/>
            <a:graphic>
              <a:graphicData uri="http://schemas.openxmlformats.org/drawingml/2006/picture">
                <pic:pic>
                  <pic:nvPicPr>
                    <pic:cNvPr id="4" name="test1"/>
                    <pic:cNvPicPr preferRelativeResize="false"/>
                  </pic:nvPicPr>
                  <pic:blipFill>
                    <a:blip r:embed="drId4"/>
                    <a:stretch>
                      <a:fillRect/>
                    </a:stretch>
                  </pic:blipFill>
                  <pic:spPr>
                    <a:xfrm>
                      <a:off x="0" y="0"/>
                      <a:ext cx="6150610" cy="194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2703" w:left="2678"/>
        <w:spacing w:before="37" w:after="180" w:line="240" w:lineRule="auto"/>
        <w:jc w:val="center"/>
      </w:pPr>
      <w:r>
        <w:drawing>
          <wp:inline>
            <wp:extent cx="3060065" cy="533400"/>
            <wp:docPr id="5" name="pic"/>
            <a:graphic>
              <a:graphicData uri="http://schemas.openxmlformats.org/drawingml/2006/picture">
                <pic:pic>
                  <pic:nvPicPr>
                    <pic:cNvPr id="6" name="test1"/>
                    <pic:cNvPicPr preferRelativeResize="false"/>
                  </pic:nvPicPr>
                  <pic:blipFill>
                    <a:blip r:embed="drId5"/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0" w:left="0" w:firstLine="0"/>
        <w:spacing w:before="0" w:after="0" w:line="192" w:lineRule="auto"/>
        <w:jc w:val="left"/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ITINERARIO</w:t>
      </w:r>
    </w:p>
    <w:p>
      <w:pPr>
        <w:ind w:right="0" w:left="0" w:firstLine="0"/>
        <w:spacing w:before="36" w:after="0" w:line="208" w:lineRule="auto"/>
        <w:jc w:val="left"/>
        <w:tabs>
          <w:tab w:val="right" w:leader="none" w:pos="3321"/>
        </w:tabs>
        <w:rPr>
          <w:b w:val="true"/>
          <w:color w:val="#000000"/>
          <w:sz w:val="23"/>
          <w:lang w:val="en-US"/>
          <w:spacing w:val="-2"/>
          <w:w w:val="105"/>
          <w:strike w:val="false"/>
          <w:vertAlign w:val="baseline"/>
          <w:rFonts w:ascii="Times New Roman" w:hAnsi="Times New Roman"/>
        </w:rPr>
      </w:pPr>
      <w:r>
        <w:rPr>
          <w:b w:val="true"/>
          <w:color w:val="#000000"/>
          <w:sz w:val="23"/>
          <w:lang w:val="en-US"/>
          <w:spacing w:val="-2"/>
          <w:w w:val="105"/>
          <w:strike w:val="false"/>
          <w:vertAlign w:val="baseline"/>
          <w:rFonts w:ascii="Times New Roman" w:hAnsi="Times New Roman"/>
        </w:rPr>
        <w:t xml:space="preserve">10 </w:t>
      </w:r>
      <w:r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  <w:t xml:space="preserve">ENE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DOM SANTIAGO</w:t>
      </w:r>
    </w:p>
    <w:p>
      <w:pPr>
        <w:ind w:right="0" w:left="0" w:firstLine="0"/>
        <w:spacing w:before="72" w:after="0" w:line="240" w:lineRule="auto"/>
        <w:jc w:val="left"/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Salida vuelo Air France 401 a las 12:05hrs. destino a Paris, noche a bordo.</w:t>
      </w:r>
    </w:p>
    <w:p>
      <w:pPr>
        <w:ind w:right="0" w:left="0" w:firstLine="0"/>
        <w:spacing w:before="180" w:after="0" w:line="240" w:lineRule="auto"/>
        <w:jc w:val="left"/>
        <w:tabs>
          <w:tab w:val="right" w:leader="none" w:pos="4718"/>
        </w:tabs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11 ENE	</w:t>
      </w:r>
      <w:r>
        <w:rPr>
          <w:b w:val="true"/>
          <w:color w:val="#000000"/>
          <w:sz w:val="20"/>
          <w:lang w:val="en-US"/>
          <w:spacing w:val="2"/>
          <w:w w:val="105"/>
          <w:strike w:val="false"/>
          <w:vertAlign w:val="baseline"/>
          <w:rFonts w:ascii="Verdana" w:hAnsi="Verdana"/>
        </w:rPr>
        <w:t xml:space="preserve">LUN PARIS / COPENHAGUE</w:t>
      </w:r>
    </w:p>
    <w:p>
      <w:pPr>
        <w:ind w:right="0" w:left="0" w:firstLine="0"/>
        <w:spacing w:before="0" w:after="0" w:line="240" w:lineRule="auto"/>
        <w:jc w:val="both"/>
        <w:rPr>
          <w:color w:val="#000000"/>
          <w:sz w:val="20"/>
          <w:lang w:val="en-US"/>
          <w:spacing w:val="3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3"/>
          <w:w w:val="100"/>
          <w:strike w:val="false"/>
          <w:vertAlign w:val="baseline"/>
          <w:rFonts w:ascii="Verdana" w:hAnsi="Verdana"/>
        </w:rPr>
        <w:t xml:space="preserve">Llegada a Paris a las 05.55hrs. y posterior conexión con vuelo Air France 1850 a las 12.45 hrs. </w:t>
      </w:r>
      <w:r>
        <w:rPr>
          <w:color w:val="#000000"/>
          <w:sz w:val="20"/>
          <w:lang w:val="en-US"/>
          <w:spacing w:val="-5"/>
          <w:w w:val="100"/>
          <w:strike w:val="false"/>
          <w:vertAlign w:val="baseline"/>
          <w:rFonts w:ascii="Verdana" w:hAnsi="Verdana"/>
        </w:rPr>
        <w:t xml:space="preserve">destino Copenhague, llegada a las 14.40hrs y traslado al hotel. Alojamiento. A las 19.30 hrs reunión </w:t>
      </w:r>
      <w:r>
        <w:rPr>
          <w:color w:val="#000000"/>
          <w:sz w:val="20"/>
          <w:lang w:val="en-US"/>
          <w:spacing w:val="-1"/>
          <w:w w:val="100"/>
          <w:strike w:val="false"/>
          <w:vertAlign w:val="baseline"/>
          <w:rFonts w:ascii="Verdana" w:hAnsi="Verdana"/>
        </w:rPr>
        <w:t xml:space="preserve">informativa en la recepción del hotel con nuestro guia.</w:t>
      </w:r>
      <w:r>
        <w:rPr>
          <w:b w:val="true"/>
          <w:color w:val="#000000"/>
          <w:sz w:val="20"/>
          <w:lang w:val="en-US"/>
          <w:spacing w:val="-1"/>
          <w:w w:val="105"/>
          <w:strike w:val="false"/>
          <w:vertAlign w:val="baseline"/>
          <w:rFonts w:ascii="Verdana" w:hAnsi="Verdana"/>
        </w:rPr>
      </w:r>
    </w:p>
    <w:p>
      <w:pPr>
        <w:ind w:right="0" w:left="0" w:firstLine="0"/>
        <w:spacing w:before="288" w:after="0" w:line="192" w:lineRule="auto"/>
        <w:jc w:val="left"/>
        <w:tabs>
          <w:tab w:val="right" w:leader="none" w:pos="3734"/>
        </w:tabs>
        <w:rPr>
          <w:b w:val="true"/>
          <w:color w:val="#000000"/>
          <w:sz w:val="20"/>
          <w:lang w:val="en-US"/>
          <w:spacing w:val="-2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20"/>
          <w:w w:val="105"/>
          <w:strike w:val="false"/>
          <w:vertAlign w:val="baseline"/>
          <w:rFonts w:ascii="Verdana" w:hAnsi="Verdana"/>
        </w:rPr>
        <w:t xml:space="preserve">12 ENE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MAR COPENHAGUE</w:t>
      </w:r>
    </w:p>
    <w:p>
      <w:pPr>
        <w:ind w:right="0" w:left="0" w:firstLine="0"/>
        <w:spacing w:before="0" w:after="0" w:line="240" w:lineRule="auto"/>
        <w:jc w:val="both"/>
        <w:rPr>
          <w:color w:val="#000000"/>
          <w:sz w:val="20"/>
          <w:lang w:val="en-US"/>
          <w:spacing w:val="2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2"/>
          <w:w w:val="100"/>
          <w:strike w:val="false"/>
          <w:vertAlign w:val="baseline"/>
          <w:rFonts w:ascii="Verdana" w:hAnsi="Verdana"/>
        </w:rPr>
        <w:t xml:space="preserve">Desayuno y visita panorámica de la ciudad, recorriendo sus principales monumentos y lugares </w:t>
      </w:r>
      <w:r>
        <w:rPr>
          <w:color w:val="#000000"/>
          <w:sz w:val="20"/>
          <w:lang w:val="en-US"/>
          <w:spacing w:val="10"/>
          <w:w w:val="100"/>
          <w:strike w:val="false"/>
          <w:vertAlign w:val="baseline"/>
          <w:rFonts w:ascii="Verdana" w:hAnsi="Verdana"/>
        </w:rPr>
        <w:t xml:space="preserve">históricos como la Plaza del Ayuntamiento, el Palacio de Christiansborg (actual sede del </w:t>
      </w:r>
      <w:r>
        <w:rPr>
          <w:color w:val="#000000"/>
          <w:sz w:val="20"/>
          <w:lang w:val="en-US"/>
          <w:spacing w:val="1"/>
          <w:w w:val="100"/>
          <w:strike w:val="false"/>
          <w:vertAlign w:val="baseline"/>
          <w:rFonts w:ascii="Verdana" w:hAnsi="Verdana"/>
        </w:rPr>
        <w:t xml:space="preserve">Parlamento), la Fuente de la Diosa Gefion, el puerto Nyhavn con sus pintorescas y coloridas casas </w:t>
      </w: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del siglo XVII, y cómo no, el emblema de la ciudad, la famosa Sirenita. Opcionalmente, podremos </w:t>
      </w:r>
      <w:r>
        <w:rPr>
          <w:color w:val="#000000"/>
          <w:sz w:val="20"/>
          <w:lang w:val="en-US"/>
          <w:spacing w:val="7"/>
          <w:w w:val="100"/>
          <w:strike w:val="false"/>
          <w:vertAlign w:val="baseline"/>
          <w:rFonts w:ascii="Verdana" w:hAnsi="Verdana"/>
        </w:rPr>
        <w:t xml:space="preserve">visitar el majestuoso Castillo Real de Frederiksborg, en el norte de Selandia. Tarde libre y </w:t>
      </w: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alojamiento.</w:t>
      </w:r>
    </w:p>
    <w:p>
      <w:pPr>
        <w:ind w:right="0" w:left="0" w:firstLine="0"/>
        <w:spacing w:before="252" w:after="0" w:line="192" w:lineRule="auto"/>
        <w:jc w:val="left"/>
        <w:tabs>
          <w:tab w:val="right" w:leader="none" w:pos="6561"/>
        </w:tabs>
        <w:rPr>
          <w:b w:val="true"/>
          <w:color w:val="#000000"/>
          <w:sz w:val="20"/>
          <w:lang w:val="en-US"/>
          <w:spacing w:val="-8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8"/>
          <w:w w:val="105"/>
          <w:strike w:val="false"/>
          <w:vertAlign w:val="baseline"/>
          <w:rFonts w:ascii="Verdana" w:hAnsi="Verdana"/>
        </w:rPr>
        <w:t xml:space="preserve">13 ENE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MIE COPENHAGUE - CRUCERO DFDS - OSLO</w:t>
      </w:r>
    </w:p>
    <w:p>
      <w:pPr>
        <w:ind w:right="0" w:left="0" w:firstLine="0"/>
        <w:spacing w:before="0" w:after="0" w:line="240" w:lineRule="auto"/>
        <w:jc w:val="both"/>
        <w:rPr>
          <w:color w:val="#000000"/>
          <w:sz w:val="20"/>
          <w:lang w:val="en-US"/>
          <w:spacing w:val="2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2"/>
          <w:w w:val="100"/>
          <w:strike w:val="false"/>
          <w:vertAlign w:val="baseline"/>
          <w:rFonts w:ascii="Verdana" w:hAnsi="Verdana"/>
        </w:rPr>
        <w:t xml:space="preserve">Desayuno y tiempo libre hasta las 15:00 hrs y traslado al puerto en donde embarcaremos en el </w:t>
      </w:r>
      <w:r>
        <w:rPr>
          <w:color w:val="#000000"/>
          <w:sz w:val="20"/>
          <w:lang w:val="en-US"/>
          <w:spacing w:val="-3"/>
          <w:w w:val="100"/>
          <w:strike w:val="false"/>
          <w:vertAlign w:val="baseline"/>
          <w:rFonts w:ascii="Verdana" w:hAnsi="Verdana"/>
        </w:rPr>
        <w:t xml:space="preserve">crucero DFDS con destino a Oslo. El barco cuenta con diferentes tipos de restaurantes, bar, tiendas, </w:t>
      </w: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discoteca y wifi. Alojamiento en camarote exterior con ventana. Cena buffet a bordo</w:t>
      </w:r>
    </w:p>
    <w:p>
      <w:pPr>
        <w:sectPr>
          <w:pgSz w:w="11918" w:h="16854" w:orient="portrait"/>
          <w:type w:val="nextPage"/>
          <w:textDirection w:val="lrTb"/>
          <w:pgMar w:bottom="2128" w:top="1136" w:right="808" w:left="850" w:header="720" w:footer="720"/>
          <w:titlePg w:val="false"/>
        </w:sectPr>
      </w:pPr>
    </w:p>
    <w:p>
      <w:pPr>
        <w:ind w:right="3786" w:left="3711"/>
        <w:spacing w:before="14" w:after="468" w:line="240" w:lineRule="auto"/>
        <w:jc w:val="center"/>
      </w:pPr>
      <w:r>
        <w:drawing>
          <wp:inline>
            <wp:extent cx="1779905" cy="877570"/>
            <wp:docPr id="7" name="pic"/>
            <a:graphic>
              <a:graphicData uri="http://schemas.openxmlformats.org/drawingml/2006/picture">
                <pic:pic>
                  <pic:nvPicPr>
                    <pic:cNvPr id="8" name="test1"/>
                    <pic:cNvPicPr preferRelativeResize="false"/>
                  </pic:nvPicPr>
                  <pic:blipFill>
                    <a:blip r:embed="drId6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0" w:left="0" w:firstLine="0"/>
        <w:spacing w:before="0" w:after="0" w:line="192" w:lineRule="auto"/>
        <w:jc w:val="left"/>
        <w:tabs>
          <w:tab w:val="right" w:leader="none" w:pos="2837"/>
        </w:tabs>
        <w:rPr>
          <w:b w:val="true"/>
          <w:color w:val="#000000"/>
          <w:sz w:val="20"/>
          <w:lang w:val="en-US"/>
          <w:spacing w:val="-8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8"/>
          <w:w w:val="105"/>
          <w:strike w:val="false"/>
          <w:vertAlign w:val="baseline"/>
          <w:rFonts w:ascii="Verdana" w:hAnsi="Verdana"/>
        </w:rPr>
        <w:t xml:space="preserve">14 ENE	</w:t>
      </w:r>
      <w:r>
        <w:rPr>
          <w:b w:val="true"/>
          <w:color w:val="#000000"/>
          <w:sz w:val="20"/>
          <w:lang w:val="en-US"/>
          <w:spacing w:val="6"/>
          <w:w w:val="105"/>
          <w:strike w:val="false"/>
          <w:vertAlign w:val="baseline"/>
          <w:rFonts w:ascii="Verdana" w:hAnsi="Verdana"/>
        </w:rPr>
        <w:t xml:space="preserve">JUE OSLO</w:t>
      </w:r>
    </w:p>
    <w:p>
      <w:pPr>
        <w:ind w:right="72" w:left="0" w:firstLine="0"/>
        <w:spacing w:before="0" w:after="0" w:line="240" w:lineRule="auto"/>
        <w:jc w:val="both"/>
        <w:rPr>
          <w:color w:val="#000000"/>
          <w:sz w:val="20"/>
          <w:lang w:val="en-US"/>
          <w:spacing w:val="1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1"/>
          <w:w w:val="100"/>
          <w:strike w:val="false"/>
          <w:vertAlign w:val="baseline"/>
          <w:rFonts w:ascii="Verdana" w:hAnsi="Verdana"/>
        </w:rPr>
        <w:t xml:space="preserve">Desayuno a bordo y llegada a Oslo a las 09:30 hrs. Desembarque y visita de la “Capital Vikinga“, </w:t>
      </w:r>
      <w:r>
        <w:rPr>
          <w:color w:val="#000000"/>
          <w:sz w:val="20"/>
          <w:lang w:val="en-US"/>
          <w:spacing w:val="-1"/>
          <w:w w:val="100"/>
          <w:strike w:val="false"/>
          <w:vertAlign w:val="baseline"/>
          <w:rFonts w:ascii="Verdana" w:hAnsi="Verdana"/>
        </w:rPr>
        <w:t xml:space="preserve">situada al fondo del Fiordo homónimo, pasando por el Ayuntamiento, el Castillo Akershus, el Palacio </w:t>
      </w:r>
      <w:r>
        <w:rPr>
          <w:color w:val="#000000"/>
          <w:sz w:val="20"/>
          <w:lang w:val="en-US"/>
          <w:spacing w:val="1"/>
          <w:w w:val="100"/>
          <w:strike w:val="false"/>
          <w:vertAlign w:val="baseline"/>
          <w:rFonts w:ascii="Verdana" w:hAnsi="Verdana"/>
        </w:rPr>
        <w:t xml:space="preserve">Real, el Parlamento y el Parque Vigeland con las famosas esculturas de bronce de Gustav Vigeland </w:t>
      </w:r>
      <w:r>
        <w:rPr>
          <w:color w:val="#000000"/>
          <w:sz w:val="20"/>
          <w:lang w:val="en-US"/>
          <w:spacing w:val="9"/>
          <w:w w:val="100"/>
          <w:strike w:val="false"/>
          <w:vertAlign w:val="baseline"/>
          <w:rFonts w:ascii="Verdana" w:hAnsi="Verdana"/>
        </w:rPr>
        <w:t xml:space="preserve">que simbolizan el ciclo de la vida del ser humano y el gran monolito con sus 121 cuerpos </w:t>
      </w:r>
      <w:r>
        <w:rPr>
          <w:color w:val="#000000"/>
          <w:sz w:val="20"/>
          <w:lang w:val="en-US"/>
          <w:spacing w:val="4"/>
          <w:w w:val="100"/>
          <w:strike w:val="false"/>
          <w:vertAlign w:val="baseline"/>
          <w:rFonts w:ascii="Verdana" w:hAnsi="Verdana"/>
        </w:rPr>
        <w:t xml:space="preserve">entrelazados. Tarde libre para pasear por el distrito „marchoso“ de Oslo llamado Akerbrygge, </w:t>
      </w: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instalaciones portuarias revitalizadas con restaurantes, bares, discotecas y tiendas. Alojamiento.</w:t>
      </w:r>
    </w:p>
    <w:p>
      <w:pPr>
        <w:ind w:right="0" w:left="0" w:firstLine="0"/>
        <w:spacing w:before="216" w:after="0" w:line="240" w:lineRule="auto"/>
        <w:jc w:val="left"/>
        <w:tabs>
          <w:tab w:val="right" w:leader="none" w:pos="4037"/>
        </w:tabs>
        <w:rPr>
          <w:b w:val="true"/>
          <w:color w:val="#000000"/>
          <w:sz w:val="20"/>
          <w:lang w:val="en-US"/>
          <w:spacing w:val="-14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4"/>
          <w:w w:val="105"/>
          <w:strike w:val="false"/>
          <w:vertAlign w:val="baseline"/>
          <w:rFonts w:ascii="Verdana" w:hAnsi="Verdana"/>
        </w:rPr>
        <w:t xml:space="preserve">15 ENE VIE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OSLO - TROMSÖ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Desayuno y salida hacia el aeropuerto para tomar el vuelo a Tromso. Llegada y alojamiento.</w:t>
      </w:r>
    </w:p>
    <w:p>
      <w:pPr>
        <w:ind w:right="72" w:left="0" w:firstLine="0"/>
        <w:spacing w:before="36" w:after="0" w:line="240" w:lineRule="auto"/>
        <w:jc w:val="both"/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Por la noche, salida para la búsqueda de auroras boreales en zonas alejadas de la contaminación </w:t>
      </w:r>
      <w:r>
        <w:rPr>
          <w:color w:val="#000000"/>
          <w:sz w:val="20"/>
          <w:lang w:val="en-US"/>
          <w:spacing w:val="-1"/>
          <w:w w:val="100"/>
          <w:strike w:val="false"/>
          <w:vertAlign w:val="baseline"/>
          <w:rFonts w:ascii="Verdana" w:hAnsi="Verdana"/>
        </w:rPr>
        <w:t xml:space="preserve">lumínica, donde las condiciones climáticas favorecen su observación. Durante la experiencia, guías </w:t>
      </w: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expertos compartirán información y relatos sobre este fenómeno natural.</w:t>
      </w:r>
    </w:p>
    <w:p>
      <w:pPr>
        <w:ind w:right="0" w:left="0" w:firstLine="0"/>
        <w:spacing w:before="216" w:after="0" w:line="240" w:lineRule="auto"/>
        <w:jc w:val="left"/>
        <w:tabs>
          <w:tab w:val="right" w:leader="none" w:pos="3125"/>
        </w:tabs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  <w:t xml:space="preserve">16 ENE SAB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TROMSÖ</w:t>
      </w:r>
    </w:p>
    <w:p>
      <w:pPr>
        <w:ind w:right="72" w:left="0" w:firstLine="0"/>
        <w:spacing w:before="0" w:after="0" w:line="240" w:lineRule="auto"/>
        <w:jc w:val="both"/>
        <w:rPr>
          <w:color w:val="#000000"/>
          <w:sz w:val="20"/>
          <w:lang w:val="en-US"/>
          <w:spacing w:val="2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2"/>
          <w:w w:val="100"/>
          <w:strike w:val="false"/>
          <w:vertAlign w:val="baseline"/>
          <w:rFonts w:ascii="Verdana" w:hAnsi="Verdana"/>
        </w:rPr>
        <w:t xml:space="preserve">Desayuno y visita panorámica de la ciudad incluyendo la visita interior de la Catedral Artica. A </w:t>
      </w:r>
      <w:r>
        <w:rPr>
          <w:color w:val="#000000"/>
          <w:sz w:val="20"/>
          <w:lang w:val="en-US"/>
          <w:spacing w:val="3"/>
          <w:w w:val="100"/>
          <w:strike w:val="false"/>
          <w:vertAlign w:val="baseline"/>
          <w:rFonts w:ascii="Verdana" w:hAnsi="Verdana"/>
        </w:rPr>
        <w:t xml:space="preserve">continuación subimos con el teleférico Fjellheisen al Monte Floya, para disfrutar una vista de la </w:t>
      </w: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ciudad increíble, igualmente de las islas y de los fiordos circundantes. Regreso al hotel y tarde libre. </w:t>
      </w:r>
      <w:r>
        <w:rPr>
          <w:color w:val="#000000"/>
          <w:sz w:val="20"/>
          <w:lang w:val="en-US"/>
          <w:spacing w:val="2"/>
          <w:w w:val="100"/>
          <w:strike w:val="false"/>
          <w:vertAlign w:val="baseline"/>
          <w:rFonts w:ascii="Verdana" w:hAnsi="Verdana"/>
        </w:rPr>
        <w:t xml:space="preserve">Por la noche salida a un campo Sami que Se encuentra a 75 minutos de la ciudad de Tromsö. En </w:t>
      </w:r>
      <w:r>
        <w:rPr>
          <w:color w:val="#000000"/>
          <w:sz w:val="20"/>
          <w:lang w:val="en-US"/>
          <w:spacing w:val="1"/>
          <w:w w:val="100"/>
          <w:strike w:val="false"/>
          <w:vertAlign w:val="baseline"/>
          <w:rFonts w:ascii="Verdana" w:hAnsi="Verdana"/>
        </w:rPr>
        <w:t xml:space="preserve">esta zona, encontrará un clima seco estable con muchos días de cielo despejado. Debido al clima </w:t>
      </w:r>
      <w:r>
        <w:rPr>
          <w:color w:val="#000000"/>
          <w:sz w:val="20"/>
          <w:lang w:val="en-US"/>
          <w:spacing w:val="2"/>
          <w:w w:val="100"/>
          <w:strike w:val="false"/>
          <w:vertAlign w:val="baseline"/>
          <w:rFonts w:ascii="Verdana" w:hAnsi="Verdana"/>
        </w:rPr>
        <w:t xml:space="preserve">estable de su ubicación, existe una mayor posibilidad de detectar los frágiles rayos de la Aurora </w:t>
      </w:r>
      <w:r>
        <w:rPr>
          <w:color w:val="#000000"/>
          <w:sz w:val="20"/>
          <w:lang w:val="en-US"/>
          <w:spacing w:val="3"/>
          <w:w w:val="100"/>
          <w:strike w:val="false"/>
          <w:vertAlign w:val="baseline"/>
          <w:rFonts w:ascii="Verdana" w:hAnsi="Verdana"/>
        </w:rPr>
        <w:t xml:space="preserve">Boreal. Además, en esta área deshabitada, ninguna luz artificial perturbará su experiencia o su intento de capturar la aurora boreal con su cámara. Durante la visita, se le servirá una comida </w:t>
      </w:r>
      <w:r>
        <w:rPr>
          <w:color w:val="#000000"/>
          <w:sz w:val="20"/>
          <w:lang w:val="en-US"/>
          <w:spacing w:val="4"/>
          <w:w w:val="100"/>
          <w:strike w:val="false"/>
          <w:vertAlign w:val="baseline"/>
          <w:rFonts w:ascii="Verdana" w:hAnsi="Verdana"/>
        </w:rPr>
        <w:t xml:space="preserve">caliente y disfrutará de un momento social junto al fuego abierto en la Gran Lavvu (tienda de </w:t>
      </w: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pastores Sami). Alojamiento.</w:t>
      </w:r>
    </w:p>
    <w:p>
      <w:pPr>
        <w:ind w:right="0" w:left="0" w:firstLine="0"/>
        <w:spacing w:before="252" w:after="0" w:line="240" w:lineRule="auto"/>
        <w:jc w:val="left"/>
        <w:tabs>
          <w:tab w:val="right" w:leader="none" w:pos="3192"/>
        </w:tabs>
        <w:rPr>
          <w:b w:val="true"/>
          <w:color w:val="#000000"/>
          <w:sz w:val="20"/>
          <w:lang w:val="en-US"/>
          <w:spacing w:val="-1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0"/>
          <w:w w:val="105"/>
          <w:strike w:val="false"/>
          <w:vertAlign w:val="baseline"/>
          <w:rFonts w:ascii="Verdana" w:hAnsi="Verdana"/>
        </w:rPr>
        <w:t xml:space="preserve">17 ENE DOM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TROMSÖ</w:t>
      </w:r>
    </w:p>
    <w:p>
      <w:pPr>
        <w:ind w:right="72" w:left="0" w:firstLine="0"/>
        <w:spacing w:before="0" w:after="0" w:line="240" w:lineRule="auto"/>
        <w:jc w:val="both"/>
        <w:rPr>
          <w:color w:val="#000000"/>
          <w:sz w:val="20"/>
          <w:lang w:val="en-US"/>
          <w:spacing w:val="1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1"/>
          <w:w w:val="100"/>
          <w:strike w:val="false"/>
          <w:vertAlign w:val="baseline"/>
          <w:rFonts w:ascii="Verdana" w:hAnsi="Verdana"/>
        </w:rPr>
        <w:t xml:space="preserve">Después de desayunar nos dirigiremos a un campo Sami. Siguiendo los pasos de la cultura sami, </w:t>
      </w:r>
      <w:r>
        <w:rPr>
          <w:color w:val="#000000"/>
          <w:sz w:val="20"/>
          <w:lang w:val="en-US"/>
          <w:spacing w:val="-1"/>
          <w:w w:val="100"/>
          <w:strike w:val="false"/>
          <w:vertAlign w:val="baseline"/>
          <w:rFonts w:ascii="Verdana" w:hAnsi="Verdana"/>
        </w:rPr>
        <w:t xml:space="preserve">podrán disfrutar de un paseo en trineo tirado por renos a través de pintorescos paisajes congelados. </w:t>
      </w:r>
      <w:r>
        <w:rPr>
          <w:color w:val="#000000"/>
          <w:sz w:val="20"/>
          <w:lang w:val="en-US"/>
          <w:spacing w:val="3"/>
          <w:w w:val="100"/>
          <w:strike w:val="false"/>
          <w:vertAlign w:val="baseline"/>
          <w:rFonts w:ascii="Verdana" w:hAnsi="Verdana"/>
        </w:rPr>
        <w:t xml:space="preserve">Esta aventura se adecúa a personas de cualquier edad, ya que irán sentados y se conducirá en </w:t>
      </w:r>
      <w:r>
        <w:rPr>
          <w:color w:val="#000000"/>
          <w:sz w:val="20"/>
          <w:lang w:val="en-US"/>
          <w:spacing w:val="-2"/>
          <w:w w:val="100"/>
          <w:strike w:val="false"/>
          <w:vertAlign w:val="baseline"/>
          <w:rFonts w:ascii="Verdana" w:hAnsi="Verdana"/>
        </w:rPr>
        <w:t xml:space="preserve">parejas con un trineo por cada reno. Posteriormente podrán tratar de atrapar a un reno a lazo, como </w:t>
      </w:r>
      <w:r>
        <w:rPr>
          <w:color w:val="#000000"/>
          <w:sz w:val="20"/>
          <w:lang w:val="en-US"/>
          <w:spacing w:val="1"/>
          <w:w w:val="100"/>
          <w:strike w:val="false"/>
          <w:vertAlign w:val="baseline"/>
          <w:rFonts w:ascii="Verdana" w:hAnsi="Verdana"/>
        </w:rPr>
        <w:t xml:space="preserve">hacen los samis antes de marcarlos. Concluiremos esta excursión con una comida caliente. Regreso </w:t>
      </w: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al hotel y alojamiento.</w:t>
      </w:r>
    </w:p>
    <w:p>
      <w:pPr>
        <w:ind w:right="0" w:left="0" w:firstLine="0"/>
        <w:spacing w:before="252" w:after="0" w:line="240" w:lineRule="auto"/>
        <w:jc w:val="left"/>
        <w:tabs>
          <w:tab w:val="right" w:leader="none" w:pos="3965"/>
        </w:tabs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  <w:t xml:space="preserve">18 ENE LUN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TROMSÖ - OSLO</w:t>
      </w:r>
    </w:p>
    <w:p>
      <w:pPr>
        <w:ind w:right="72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2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2"/>
          <w:w w:val="100"/>
          <w:strike w:val="false"/>
          <w:vertAlign w:val="baseline"/>
          <w:rFonts w:ascii="Verdana" w:hAnsi="Verdana"/>
        </w:rPr>
        <w:t xml:space="preserve">Desayuno y traslado al aeropuerto a la hora prevista para tomar el vuelo a Oslo. Llegada a Oslo y </w:t>
      </w: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alojamiento.</w:t>
      </w:r>
    </w:p>
    <w:p>
      <w:pPr>
        <w:ind w:right="0" w:left="0" w:firstLine="0"/>
        <w:spacing w:before="288" w:after="0" w:line="196" w:lineRule="auto"/>
        <w:jc w:val="left"/>
        <w:tabs>
          <w:tab w:val="right" w:leader="none" w:pos="4388"/>
        </w:tabs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19 ENE MAR	</w:t>
      </w:r>
      <w:r>
        <w:rPr>
          <w:b w:val="true"/>
          <w:color w:val="#000000"/>
          <w:sz w:val="20"/>
          <w:lang w:val="en-US"/>
          <w:spacing w:val="-8"/>
          <w:w w:val="105"/>
          <w:strike w:val="false"/>
          <w:vertAlign w:val="baseline"/>
          <w:rFonts w:ascii="Verdana" w:hAnsi="Verdana"/>
        </w:rPr>
        <w:t xml:space="preserve">OSLO - ESTOCOLMO</w:t>
      </w:r>
    </w:p>
    <w:p>
      <w:pPr>
        <w:ind w:right="72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2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2"/>
          <w:w w:val="100"/>
          <w:strike w:val="false"/>
          <w:vertAlign w:val="baseline"/>
          <w:rFonts w:ascii="Verdana" w:hAnsi="Verdana"/>
        </w:rPr>
        <w:t xml:space="preserve">Desayuno y traslado a la estación de trenes para tomar el tren rápido con destino a Estolcomo. A la </w:t>
      </w:r>
      <w:r>
        <w:rPr>
          <w:color w:val="#000000"/>
          <w:sz w:val="20"/>
          <w:lang w:val="en-US"/>
          <w:spacing w:val="-1"/>
          <w:w w:val="100"/>
          <w:strike w:val="false"/>
          <w:vertAlign w:val="baseline"/>
          <w:rFonts w:ascii="Verdana" w:hAnsi="Verdana"/>
        </w:rPr>
        <w:t xml:space="preserve">llegada traslado al hotel y alojamiento.</w:t>
      </w:r>
    </w:p>
    <w:p>
      <w:pPr>
        <w:ind w:right="0" w:left="0" w:firstLine="0"/>
        <w:spacing w:before="288" w:after="0" w:line="192" w:lineRule="auto"/>
        <w:jc w:val="left"/>
        <w:tabs>
          <w:tab w:val="right" w:leader="none" w:pos="3548"/>
        </w:tabs>
        <w:rPr>
          <w:b w:val="true"/>
          <w:color w:val="#000000"/>
          <w:sz w:val="20"/>
          <w:lang w:val="en-US"/>
          <w:spacing w:val="-1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0"/>
          <w:w w:val="105"/>
          <w:strike w:val="false"/>
          <w:vertAlign w:val="baseline"/>
          <w:rFonts w:ascii="Verdana" w:hAnsi="Verdana"/>
        </w:rPr>
        <w:t xml:space="preserve">20 ENE MIE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ESTOCOLMO</w:t>
      </w:r>
    </w:p>
    <w:p>
      <w:pPr>
        <w:ind w:right="72" w:left="0" w:firstLine="0"/>
        <w:spacing w:before="36" w:after="0" w:line="240" w:lineRule="auto"/>
        <w:jc w:val="both"/>
        <w:rPr>
          <w:color w:val="#000000"/>
          <w:sz w:val="20"/>
          <w:lang w:val="en-US"/>
          <w:spacing w:val="-3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3"/>
          <w:w w:val="100"/>
          <w:strike w:val="false"/>
          <w:vertAlign w:val="baseline"/>
          <w:rFonts w:ascii="Verdana" w:hAnsi="Verdana"/>
        </w:rPr>
        <w:t xml:space="preserve">Desayuno y visita de la ciudad durante la cual, pasaremos por la vieja ciudad Gamla Stan donde se </w:t>
      </w:r>
      <w:r>
        <w:rPr>
          <w:color w:val="#000000"/>
          <w:sz w:val="20"/>
          <w:lang w:val="en-US"/>
          <w:spacing w:val="-2"/>
          <w:w w:val="100"/>
          <w:strike w:val="false"/>
          <w:vertAlign w:val="baseline"/>
          <w:rFonts w:ascii="Verdana" w:hAnsi="Verdana"/>
        </w:rPr>
        <w:t xml:space="preserve">encuentran algunos de los edificios mas relevantes de su historia como el Palacio Real, la Casa de la </w:t>
      </w:r>
      <w:r>
        <w:rPr>
          <w:color w:val="#000000"/>
          <w:sz w:val="20"/>
          <w:lang w:val="en-US"/>
          <w:spacing w:val="1"/>
          <w:w w:val="100"/>
          <w:strike w:val="false"/>
          <w:vertAlign w:val="baseline"/>
          <w:rFonts w:ascii="Verdana" w:hAnsi="Verdana"/>
        </w:rPr>
        <w:t xml:space="preserve">Nobleza y el Museo Nobel. Llegaremos hasta la isla de Södermalm asentada sobre varias colinas lo </w:t>
      </w: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que nos permitirá tener unas vistas espectaculares desde el Mirador a la zona norte de Estocolmo.</w:t>
      </w:r>
    </w:p>
    <w:p>
      <w:pPr>
        <w:ind w:right="0" w:left="0" w:firstLine="0"/>
        <w:spacing w:before="216" w:after="0" w:line="192" w:lineRule="auto"/>
        <w:jc w:val="left"/>
        <w:tabs>
          <w:tab w:val="right" w:leader="none" w:pos="3548"/>
        </w:tabs>
        <w:rPr>
          <w:b w:val="true"/>
          <w:color w:val="#000000"/>
          <w:sz w:val="20"/>
          <w:lang w:val="en-US"/>
          <w:spacing w:val="-1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0"/>
          <w:w w:val="105"/>
          <w:strike w:val="false"/>
          <w:vertAlign w:val="baseline"/>
          <w:rFonts w:ascii="Verdana" w:hAnsi="Verdana"/>
        </w:rPr>
        <w:t xml:space="preserve">21 ENE JUE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ESTOCOLMO</w:t>
      </w:r>
    </w:p>
    <w:p>
      <w:pPr>
        <w:ind w:right="72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2"/>
          <w:w w:val="100"/>
          <w:strike w:val="false"/>
          <w:vertAlign w:val="baseline"/>
          <w:rFonts w:ascii="Verdana" w:hAnsi="Verdana"/>
        </w:rPr>
      </w:pPr>
      <w:r>
        <w:pict>
          <v:line strokeweight="0.7pt" strokecolor="#000000" from="0pt,36.75pt" to="515.05pt,36.75pt" style="position:absolute;mso-position-horizontal-relative:text;mso-position-vertical-relative:text;">
            <v:stroke dashstyle="dash"/>
          </v:line>
        </w:pict>
      </w:r>
      <w:r>
        <w:rPr>
          <w:color w:val="#000000"/>
          <w:sz w:val="20"/>
          <w:lang w:val="en-US"/>
          <w:spacing w:val="-2"/>
          <w:w w:val="100"/>
          <w:strike w:val="false"/>
          <w:vertAlign w:val="baseline"/>
          <w:rFonts w:ascii="Verdana" w:hAnsi="Verdana"/>
        </w:rPr>
        <w:t xml:space="preserve">Desayuno y traslado al aeropuerto para abordar vuelo Air France 3857 a las 16.55hrs. destino Paris, </w:t>
      </w:r>
      <w:r>
        <w:rPr>
          <w:color w:val="#000000"/>
          <w:sz w:val="20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llegada a las 19.35hrs. posterior conexión con vuelo Air France 406 a las 23.20 hrs. noche a bordo.</w:t>
      </w:r>
    </w:p>
    <w:p>
      <w:pPr>
        <w:sectPr>
          <w:pgSz w:w="11918" w:h="16854" w:orient="portrait"/>
          <w:type w:val="nextPage"/>
          <w:textDirection w:val="lrTb"/>
          <w:pgMar w:bottom="888" w:top="1116" w:right="761" w:left="797" w:header="720" w:footer="720"/>
          <w:titlePg w:val="false"/>
        </w:sectPr>
      </w:pPr>
    </w:p>
    <w:p>
      <w:pPr>
        <w:ind w:right="3782" w:left="3715"/>
        <w:spacing w:before="14" w:after="432" w:line="240" w:lineRule="auto"/>
        <w:jc w:val="center"/>
      </w:pPr>
      <w:r>
        <w:drawing>
          <wp:inline>
            <wp:extent cx="1779905" cy="877570"/>
            <wp:docPr id="9" name="pic"/>
            <a:graphic>
              <a:graphicData uri="http://schemas.openxmlformats.org/drawingml/2006/picture">
                <pic:pic>
                  <pic:nvPicPr>
                    <pic:cNvPr id="10" name="test1"/>
                    <pic:cNvPicPr preferRelativeResize="false"/>
                  </pic:nvPicPr>
                  <pic:blipFill>
                    <a:blip r:embed="d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6768" w:left="0" w:firstLine="0"/>
        <w:spacing w:before="0" w:after="180" w:line="240" w:lineRule="auto"/>
        <w:jc w:val="left"/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  <w:t xml:space="preserve">22 ENE / VIE SANTIAGO </w:t>
      </w:r>
      <w:r>
        <w:rPr>
          <w:color w:val="#000000"/>
          <w:sz w:val="20"/>
          <w:lang w:val="en-US"/>
          <w:spacing w:val="-7"/>
          <w:w w:val="105"/>
          <w:strike w:val="false"/>
          <w:vertAlign w:val="baseline"/>
          <w:rFonts w:ascii="Verdana" w:hAnsi="Verdana"/>
        </w:rPr>
        <w:t xml:space="preserve">Llegada a Santiago a las 09.45hrs.</w:t>
      </w:r>
    </w:p>
    <w:p>
      <w:pPr>
        <w:ind w:right="0" w:left="0" w:firstLine="0"/>
        <w:spacing w:before="8" w:after="0" w:line="194" w:lineRule="auto"/>
        <w:jc w:val="left"/>
        <w:tabs>
          <w:tab w:val="right" w:leader="none" w:pos="8088"/>
        </w:tabs>
        <w:pBdr>
          <w:top w:sz="5" w:space="26.6" w:color="#000000" w:val="dashed"/>
        </w:pBdr>
        <w:rPr>
          <w:b w:val="true"/>
          <w:color w:val="#00AFEF"/>
          <w:sz w:val="22"/>
          <w:lang w:val="en-US"/>
          <w:spacing w:val="-1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AFEF"/>
          <w:sz w:val="22"/>
          <w:lang w:val="en-US"/>
          <w:spacing w:val="-12"/>
          <w:w w:val="105"/>
          <w:strike w:val="false"/>
          <w:vertAlign w:val="baseline"/>
          <w:rFonts w:ascii="Verdana" w:hAnsi="Verdana"/>
        </w:rPr>
        <w:t xml:space="preserve">VALOR POR PERSONA EN HABITACION DOBLE	</w:t>
      </w:r>
      <w:r>
        <w:rPr>
          <w:b w:val="true"/>
          <w:color w:val="#00AFEF"/>
          <w:sz w:val="22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USD 6.990</w:t>
      </w:r>
    </w:p>
    <w:p>
      <w:pPr>
        <w:ind w:right="0" w:left="0" w:firstLine="0"/>
        <w:spacing w:before="36" w:after="0" w:line="196" w:lineRule="auto"/>
        <w:jc w:val="left"/>
        <w:tabs>
          <w:tab w:val="right" w:leader="none" w:pos="8116"/>
        </w:tabs>
        <w:rPr>
          <w:b w:val="true"/>
          <w:color w:val="#00AFEF"/>
          <w:sz w:val="22"/>
          <w:lang w:val="en-US"/>
          <w:spacing w:val="-1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AFEF"/>
          <w:sz w:val="22"/>
          <w:lang w:val="en-US"/>
          <w:spacing w:val="-12"/>
          <w:w w:val="105"/>
          <w:strike w:val="false"/>
          <w:vertAlign w:val="baseline"/>
          <w:rFonts w:ascii="Verdana" w:hAnsi="Verdana"/>
        </w:rPr>
        <w:t xml:space="preserve">VALOR POR PERSONA EN HABITACION SINGLE	</w:t>
      </w:r>
      <w:r>
        <w:rPr>
          <w:b w:val="true"/>
          <w:color w:val="#00AFEF"/>
          <w:sz w:val="22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USD 9.700</w:t>
      </w:r>
    </w:p>
    <w:p>
      <w:pPr>
        <w:ind w:right="0" w:left="0" w:firstLine="0"/>
        <w:spacing w:before="1008" w:after="0" w:line="196" w:lineRule="auto"/>
        <w:jc w:val="left"/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HOTEL PREVISTO O SIMILAR</w:t>
      </w:r>
    </w:p>
    <w:p>
      <w:pPr>
        <w:ind w:right="0" w:left="0" w:firstLine="0"/>
        <w:spacing w:before="252" w:after="0" w:line="240" w:lineRule="auto"/>
        <w:jc w:val="left"/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HOTELES PREVISTOS (o similares en la categoría indicada según ciudad)</w:t>
      </w:r>
    </w:p>
    <w:p>
      <w:pPr>
        <w:ind w:right="0" w:left="0" w:firstLine="0"/>
        <w:spacing w:before="0" w:after="0" w:line="240" w:lineRule="auto"/>
        <w:jc w:val="left"/>
        <w:tabs>
          <w:tab w:val="right" w:leader="none" w:pos="5376"/>
        </w:tabs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COPENHAGUE	</w:t>
      </w: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: Radisson Scandinavia ****(*)</w:t>
      </w:r>
    </w:p>
    <w:p>
      <w:pPr>
        <w:ind w:right="0" w:left="0" w:firstLine="0"/>
        <w:spacing w:before="0" w:after="0" w:line="196" w:lineRule="auto"/>
        <w:jc w:val="left"/>
        <w:tabs>
          <w:tab w:val="right" w:leader="none" w:pos="5068"/>
        </w:tabs>
        <w:rPr>
          <w:color w:val="#000000"/>
          <w:sz w:val="20"/>
          <w:lang w:val="en-US"/>
          <w:spacing w:val="8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8"/>
          <w:w w:val="105"/>
          <w:strike w:val="false"/>
          <w:vertAlign w:val="baseline"/>
          <w:rFonts w:ascii="Verdana" w:hAnsi="Verdana"/>
        </w:rPr>
        <w:t xml:space="preserve">OSLO	</w:t>
      </w: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: Radisson Scandinavia ****</w:t>
      </w:r>
    </w:p>
    <w:p>
      <w:pPr>
        <w:ind w:right="0" w:left="0" w:firstLine="0"/>
        <w:spacing w:before="0" w:after="0" w:line="240" w:lineRule="auto"/>
        <w:jc w:val="left"/>
        <w:tabs>
          <w:tab w:val="right" w:leader="none" w:pos="6489"/>
        </w:tabs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TROMSÖ	</w:t>
      </w: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: Radisson Blu ****(*), Quality Saga ****</w:t>
      </w:r>
    </w:p>
    <w:p>
      <w:pPr>
        <w:ind w:right="0" w:left="0" w:firstLine="0"/>
        <w:spacing w:before="0" w:after="108" w:line="240" w:lineRule="auto"/>
        <w:jc w:val="left"/>
        <w:tabs>
          <w:tab w:val="right" w:leader="none" w:pos="4108"/>
        </w:tabs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ESTOCOLMO	</w:t>
      </w: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: Clarion Sign ****</w:t>
      </w:r>
    </w:p>
    <w:p>
      <w:pPr>
        <w:ind w:right="0" w:left="0" w:firstLine="0"/>
        <w:spacing w:before="8" w:after="0" w:line="192" w:lineRule="auto"/>
        <w:jc w:val="left"/>
        <w:pBdr>
          <w:top w:sz="5" w:space="26.6" w:color="#000000" w:val="dashed"/>
        </w:pBd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INCLUYE:</w:t>
      </w:r>
    </w:p>
    <w:p>
      <w:pPr>
        <w:ind w:right="360" w:left="360" w:firstLine="0"/>
        <w:spacing w:before="252" w:after="0" w:line="240" w:lineRule="auto"/>
        <w:jc w:val="left"/>
        <w:rPr>
          <w:color w:val="#000000"/>
          <w:sz w:val="6"/>
          <w:lang w:val="en-US"/>
          <w:spacing w:val="0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6"/>
          <w:lang w:val="en-US"/>
          <w:spacing w:val="0"/>
          <w:w w:val="100"/>
          <w:strike w:val="false"/>
          <w:vertAlign w:val="baseline"/>
          <w:rFonts w:ascii="Arial" w:hAnsi="Arial"/>
        </w:rPr>
        <w:t xml:space="preserve">✓ </w:t>
      </w: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Tkt aéreo Santiago / Copenhague // Estocolmo /Santiago, vía Air France clase económica. - 10 noches de alojamiento en hoteles 4* con desayuno</w:t>
      </w:r>
    </w:p>
    <w:p>
      <w:pPr>
        <w:ind w:right="0" w:left="360" w:firstLine="0"/>
        <w:spacing w:before="0" w:after="0" w:line="240" w:lineRule="auto"/>
        <w:jc w:val="left"/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- Pasaje aéreo Oslo-Tromsö-Oslo</w:t>
      </w:r>
    </w:p>
    <w:p>
      <w:pPr>
        <w:ind w:right="0" w:left="360" w:firstLine="0"/>
        <w:spacing w:before="0" w:after="0" w:line="240" w:lineRule="auto"/>
        <w:jc w:val="left"/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- 1 noche a bordo (Copenhagen-Oslo)</w:t>
      </w:r>
    </w:p>
    <w:p>
      <w:pPr>
        <w:ind w:right="0" w:left="360" w:firstLine="0"/>
        <w:spacing w:before="0" w:after="0" w:line="240" w:lineRule="auto"/>
        <w:jc w:val="left"/>
        <w:rPr>
          <w:color w:val="#000000"/>
          <w:sz w:val="20"/>
          <w:lang w:val="en-US"/>
          <w:spacing w:val="-1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1"/>
          <w:w w:val="105"/>
          <w:strike w:val="false"/>
          <w:vertAlign w:val="baseline"/>
          <w:rFonts w:ascii="Verdana" w:hAnsi="Verdana"/>
        </w:rPr>
        <w:t xml:space="preserve">- Tren rápido en segunda clase Oslo-Estocolmo</w:t>
      </w:r>
    </w:p>
    <w:p>
      <w:pPr>
        <w:ind w:right="0" w:left="360" w:firstLine="0"/>
        <w:spacing w:before="0" w:after="0" w:line="240" w:lineRule="auto"/>
        <w:jc w:val="left"/>
        <w:rPr>
          <w:color w:val="#000000"/>
          <w:sz w:val="20"/>
          <w:lang w:val="en-US"/>
          <w:spacing w:val="-1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1"/>
          <w:w w:val="105"/>
          <w:strike w:val="false"/>
          <w:vertAlign w:val="baseline"/>
          <w:rFonts w:ascii="Verdana" w:hAnsi="Verdana"/>
        </w:rPr>
        <w:t xml:space="preserve">- Excursiones y visitas mencionadas en itinerario.</w:t>
      </w:r>
    </w:p>
    <w:p>
      <w:pPr>
        <w:ind w:right="0" w:left="360" w:firstLine="0"/>
        <w:spacing w:before="0" w:after="0" w:line="240" w:lineRule="auto"/>
        <w:jc w:val="left"/>
        <w:rPr>
          <w:color w:val="#000000"/>
          <w:sz w:val="20"/>
          <w:lang w:val="en-US"/>
          <w:spacing w:val="-1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1"/>
          <w:w w:val="105"/>
          <w:strike w:val="false"/>
          <w:vertAlign w:val="baseline"/>
          <w:rFonts w:ascii="Verdana" w:hAnsi="Verdana"/>
        </w:rPr>
        <w:t xml:space="preserve">- Guía de habla hispana en todo el recorrido</w:t>
      </w:r>
    </w:p>
    <w:p>
      <w:pPr>
        <w:ind w:right="0" w:left="360" w:firstLine="0"/>
        <w:spacing w:before="0" w:after="0" w:line="240" w:lineRule="auto"/>
        <w:jc w:val="left"/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- Impuestos aéreos y hoteleros.</w:t>
      </w:r>
    </w:p>
    <w:p>
      <w:pPr>
        <w:ind w:right="0" w:left="0" w:firstLine="0"/>
        <w:spacing w:before="288" w:after="0" w:line="199" w:lineRule="auto"/>
        <w:jc w:val="left"/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NO INCLUYE:</w:t>
      </w:r>
    </w:p>
    <w:p>
      <w:pPr>
        <w:ind w:right="0" w:left="360" w:firstLine="0"/>
        <w:spacing w:before="180" w:after="0" w:line="240" w:lineRule="auto"/>
        <w:jc w:val="left"/>
        <w:rPr>
          <w:color w:val="#000000"/>
          <w:sz w:val="6"/>
          <w:lang w:val="en-US"/>
          <w:spacing w:val="18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6"/>
          <w:lang w:val="en-US"/>
          <w:spacing w:val="18"/>
          <w:w w:val="100"/>
          <w:strike w:val="false"/>
          <w:vertAlign w:val="baseline"/>
          <w:rFonts w:ascii="Arial" w:hAnsi="Arial"/>
        </w:rPr>
        <w:t xml:space="preserve">-</w:t>
      </w:r>
      <w:r>
        <w:rPr>
          <w:color w:val="#000000"/>
          <w:sz w:val="20"/>
          <w:lang w:val="en-US"/>
          <w:spacing w:val="18"/>
          <w:w w:val="105"/>
          <w:strike w:val="false"/>
          <w:vertAlign w:val="baseline"/>
          <w:rFonts w:ascii="Verdana" w:hAnsi="Verdana"/>
        </w:rPr>
        <w:t xml:space="preserve"> Propinas</w:t>
      </w:r>
    </w:p>
    <w:p>
      <w:pPr>
        <w:ind w:right="0" w:left="360" w:firstLine="0"/>
        <w:spacing w:before="0" w:after="0" w:line="240" w:lineRule="auto"/>
        <w:jc w:val="left"/>
        <w:rPr>
          <w:color w:val="#000000"/>
          <w:sz w:val="6"/>
          <w:lang w:val="en-US"/>
          <w:spacing w:val="4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6"/>
          <w:lang w:val="en-US"/>
          <w:spacing w:val="4"/>
          <w:w w:val="100"/>
          <w:strike w:val="false"/>
          <w:vertAlign w:val="baseline"/>
          <w:rFonts w:ascii="Arial" w:hAnsi="Arial"/>
        </w:rPr>
        <w:t xml:space="preserve">-</w:t>
      </w:r>
      <w:r>
        <w:rPr>
          <w:color w:val="#000000"/>
          <w:sz w:val="20"/>
          <w:lang w:val="en-US"/>
          <w:spacing w:val="4"/>
          <w:w w:val="105"/>
          <w:strike w:val="false"/>
          <w:vertAlign w:val="baseline"/>
          <w:rFonts w:ascii="Verdana" w:hAnsi="Verdana"/>
        </w:rPr>
        <w:t xml:space="preserve"> Consumos personales.</w:t>
      </w:r>
    </w:p>
    <w:p>
      <w:pPr>
        <w:ind w:right="0" w:left="360" w:firstLine="0"/>
        <w:spacing w:before="0" w:after="0" w:line="240" w:lineRule="auto"/>
        <w:jc w:val="left"/>
        <w:rPr>
          <w:color w:val="#000000"/>
          <w:sz w:val="6"/>
          <w:lang w:val="en-US"/>
          <w:spacing w:val="1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6"/>
          <w:lang w:val="en-US"/>
          <w:spacing w:val="1"/>
          <w:w w:val="100"/>
          <w:strike w:val="false"/>
          <w:vertAlign w:val="baseline"/>
          <w:rFonts w:ascii="Arial" w:hAnsi="Arial"/>
        </w:rPr>
        <w:t xml:space="preserve">-</w:t>
      </w:r>
      <w:r>
        <w:rPr>
          <w:color w:val="#000000"/>
          <w:sz w:val="20"/>
          <w:lang w:val="en-US"/>
          <w:spacing w:val="1"/>
          <w:w w:val="105"/>
          <w:strike w:val="false"/>
          <w:vertAlign w:val="baseline"/>
          <w:rFonts w:ascii="Verdana" w:hAnsi="Verdana"/>
        </w:rPr>
        <w:t xml:space="preserve"> Todo lo no mencionado en item incluye.</w:t>
      </w:r>
    </w:p>
    <w:sectPr>
      <w:pgSz w:w="11918" w:h="16854" w:orient="portrait"/>
      <w:type w:val="nextPage"/>
      <w:textDirection w:val="lrTb"/>
      <w:pgMar w:bottom="4588" w:top="1116" w:right="615" w:left="943" w:header="720" w:footer="720"/>
      <w:titlePg w:val="false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Verdana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</w:fonts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compat>
    <w:useFELayout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word/media/image1.png" Id="drId2" /><Relationship Type="http://schemas.openxmlformats.org/officeDocument/2006/relationships/image" Target="/word/media/image2.png" Id="drId4" /><Relationship Type="http://schemas.openxmlformats.org/officeDocument/2006/relationships/image" Target="/word/media/image3.png" Id="drId5" /><Relationship Type="http://schemas.openxmlformats.org/officeDocument/2006/relationships/image" Target="/word/media/image4.png" Id="drId6" /><Relationship Type="http://schemas.openxmlformats.org/officeDocument/2006/relationships/image" Target="/word/media/image5.png" Id="drId7" /><Relationship Type="http://schemas.openxmlformats.org/officeDocument/2006/relationships/settings" Target="/word/settings.xml" Id="drId1" /><Relationship Type="http://schemas.openxmlformats.org/officeDocument/2006/relationships/styles" Target="/word/styles.xml" Id="drId0" /><Relationship Type="http://schemas.openxmlformats.org/wordprocessingml/2006/fontTable" Target="/word/fontTable.xml" Id="drId3" /></Relationships>
</file>